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99D" w:rsidRDefault="0039099D" w:rsidP="0039099D">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22</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331E65">
        <w:rPr>
          <w:rFonts w:eastAsia="宋体" w:hint="eastAsia"/>
          <w:sz w:val="22"/>
          <w:szCs w:val="22"/>
          <w:lang w:val="en-GB" w:eastAsia="zh-CN"/>
        </w:rPr>
        <w:t>R2-23</w:t>
      </w:r>
      <w:r w:rsidR="002A344E">
        <w:rPr>
          <w:rFonts w:eastAsia="宋体" w:hint="eastAsia"/>
          <w:sz w:val="22"/>
          <w:szCs w:val="22"/>
          <w:lang w:val="en-GB" w:eastAsia="zh-CN"/>
        </w:rPr>
        <w:t>04970</w:t>
      </w:r>
      <w:r w:rsidRPr="00331E65">
        <w:rPr>
          <w:rFonts w:eastAsia="宋体" w:hint="eastAsia"/>
          <w:sz w:val="22"/>
          <w:szCs w:val="22"/>
          <w:lang w:val="en-GB" w:eastAsia="zh-CN"/>
        </w:rPr>
        <w:t xml:space="preserve">  </w:t>
      </w:r>
      <w:r>
        <w:rPr>
          <w:rFonts w:eastAsiaTheme="minorEastAsia" w:hint="eastAsia"/>
          <w:sz w:val="22"/>
          <w:szCs w:val="22"/>
          <w:lang w:val="en-GB" w:eastAsia="zh-CN"/>
        </w:rPr>
        <w:t xml:space="preserve">                                         </w:t>
      </w:r>
    </w:p>
    <w:p w:rsidR="00E27CEA" w:rsidRDefault="0039099D" w:rsidP="0039099D">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Incheon, KR</w:t>
      </w:r>
      <w:r>
        <w:rPr>
          <w:rFonts w:eastAsiaTheme="minorEastAsia"/>
          <w:sz w:val="22"/>
          <w:szCs w:val="22"/>
          <w:lang w:val="en-GB" w:eastAsia="zh-CN"/>
        </w:rPr>
        <w:t xml:space="preserve">, </w:t>
      </w:r>
      <w:r>
        <w:rPr>
          <w:rFonts w:eastAsiaTheme="minorEastAsia" w:hint="eastAsia"/>
          <w:sz w:val="22"/>
          <w:szCs w:val="22"/>
          <w:lang w:val="en-GB" w:eastAsia="zh-CN"/>
        </w:rPr>
        <w:t>22</w:t>
      </w:r>
      <w:r>
        <w:rPr>
          <w:rFonts w:eastAsiaTheme="minorEastAsia" w:hint="eastAsia"/>
          <w:sz w:val="22"/>
          <w:szCs w:val="22"/>
          <w:vertAlign w:val="superscript"/>
          <w:lang w:val="en-GB" w:eastAsia="zh-CN"/>
        </w:rPr>
        <w:t>nd</w:t>
      </w:r>
      <w:r>
        <w:rPr>
          <w:rFonts w:eastAsiaTheme="minorEastAsia" w:hint="eastAsia"/>
          <w:sz w:val="22"/>
          <w:szCs w:val="22"/>
          <w:lang w:val="en-GB" w:eastAsia="zh-CN"/>
        </w:rPr>
        <w:t xml:space="preserve"> </w:t>
      </w:r>
      <w:r w:rsidR="00124237">
        <w:rPr>
          <w:rFonts w:eastAsiaTheme="minorEastAsia" w:hint="eastAsia"/>
          <w:sz w:val="22"/>
          <w:szCs w:val="22"/>
          <w:lang w:val="en-GB" w:eastAsia="zh-CN"/>
        </w:rPr>
        <w:t>-</w:t>
      </w:r>
      <w:r>
        <w:rPr>
          <w:rFonts w:eastAsiaTheme="minorEastAsia"/>
          <w:sz w:val="22"/>
          <w:szCs w:val="22"/>
          <w:lang w:val="en-GB" w:eastAsia="zh-CN"/>
        </w:rPr>
        <w:t xml:space="preserve"> </w:t>
      </w:r>
      <w:r>
        <w:rPr>
          <w:rFonts w:eastAsiaTheme="minorEastAsia" w:hint="eastAsia"/>
          <w:sz w:val="22"/>
          <w:szCs w:val="22"/>
          <w:lang w:val="en-GB" w:eastAsia="zh-CN"/>
        </w:rPr>
        <w:t>26</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May,</w:t>
      </w:r>
      <w:r>
        <w:rPr>
          <w:rFonts w:eastAsiaTheme="minorEastAsia"/>
          <w:sz w:val="22"/>
          <w:szCs w:val="22"/>
          <w:lang w:val="en-GB" w:eastAsia="zh-CN"/>
        </w:rPr>
        <w:t xml:space="preserve"> 202</w:t>
      </w:r>
      <w:r>
        <w:rPr>
          <w:rFonts w:eastAsiaTheme="minorEastAsia" w:hint="eastAsia"/>
          <w:sz w:val="22"/>
          <w:szCs w:val="22"/>
          <w:lang w:val="en-GB" w:eastAsia="zh-CN"/>
        </w:rPr>
        <w:t>3</w:t>
      </w:r>
      <w:r w:rsidR="002D721A">
        <w:rPr>
          <w:rFonts w:eastAsiaTheme="minorEastAsia"/>
          <w:sz w:val="22"/>
          <w:szCs w:val="22"/>
          <w:lang w:val="en-GB" w:eastAsia="zh-CN"/>
        </w:rPr>
        <w:tab/>
      </w:r>
    </w:p>
    <w:p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EF1684">
        <w:rPr>
          <w:rFonts w:eastAsiaTheme="minorEastAsia" w:cs="Arial" w:hint="eastAsia"/>
          <w:sz w:val="22"/>
          <w:szCs w:val="22"/>
          <w:lang w:eastAsia="zh-CN"/>
        </w:rPr>
        <w:t xml:space="preserve">Discard </w:t>
      </w:r>
      <w:r w:rsidR="001630D4">
        <w:rPr>
          <w:rFonts w:eastAsiaTheme="minorEastAsia" w:cs="Arial" w:hint="eastAsia"/>
          <w:sz w:val="22"/>
          <w:szCs w:val="22"/>
          <w:lang w:eastAsia="zh-CN"/>
        </w:rPr>
        <w:t>O</w:t>
      </w:r>
      <w:r w:rsidR="00EF1684">
        <w:rPr>
          <w:rFonts w:eastAsiaTheme="minorEastAsia" w:cs="Arial" w:hint="eastAsia"/>
          <w:sz w:val="22"/>
          <w:szCs w:val="22"/>
          <w:lang w:eastAsia="zh-CN"/>
        </w:rPr>
        <w:t>peration for XR</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EF1684">
        <w:rPr>
          <w:rFonts w:eastAsia="宋体" w:cs="Arial" w:hint="eastAsia"/>
          <w:sz w:val="22"/>
          <w:szCs w:val="22"/>
          <w:lang w:eastAsia="zh-CN"/>
        </w:rPr>
        <w:t>5</w:t>
      </w:r>
      <w:r w:rsidR="00D236A3">
        <w:rPr>
          <w:rFonts w:eastAsia="宋体" w:cs="Arial" w:hint="eastAsia"/>
          <w:sz w:val="22"/>
          <w:szCs w:val="22"/>
          <w:lang w:eastAsia="zh-CN"/>
        </w:rPr>
        <w:t>.</w:t>
      </w:r>
      <w:r w:rsidR="00EF1684">
        <w:rPr>
          <w:rFonts w:eastAsia="宋体" w:cs="Arial" w:hint="eastAsia"/>
          <w:sz w:val="22"/>
          <w:szCs w:val="22"/>
          <w:lang w:eastAsia="zh-CN"/>
        </w:rPr>
        <w:t>4.2</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EC607E" w:rsidRDefault="00453948" w:rsidP="00482932">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Regarding the discard operation, </w:t>
      </w:r>
      <w:r w:rsidR="0099161B">
        <w:rPr>
          <w:rFonts w:eastAsiaTheme="minorEastAsia" w:hint="eastAsia"/>
          <w:lang w:eastAsia="zh-CN"/>
        </w:rPr>
        <w:t xml:space="preserve">only one </w:t>
      </w:r>
      <w:r>
        <w:rPr>
          <w:rFonts w:eastAsiaTheme="minorEastAsia" w:hint="eastAsia"/>
          <w:lang w:eastAsia="zh-CN"/>
        </w:rPr>
        <w:t>agreement w</w:t>
      </w:r>
      <w:r w:rsidR="00181A4B">
        <w:rPr>
          <w:rFonts w:eastAsiaTheme="minorEastAsia"/>
          <w:lang w:eastAsia="zh-CN"/>
        </w:rPr>
        <w:t>as achieved</w:t>
      </w:r>
      <w:r>
        <w:rPr>
          <w:rFonts w:eastAsiaTheme="minorEastAsia" w:hint="eastAsia"/>
          <w:lang w:eastAsia="zh-CN"/>
        </w:rPr>
        <w:t xml:space="preserve"> in RAN2#121bis-e meeting:</w:t>
      </w:r>
    </w:p>
    <w:tbl>
      <w:tblPr>
        <w:tblStyle w:val="a7"/>
        <w:tblW w:w="0" w:type="auto"/>
        <w:tblInd w:w="108" w:type="dxa"/>
        <w:tblLook w:val="04A0" w:firstRow="1" w:lastRow="0" w:firstColumn="1" w:lastColumn="0" w:noHBand="0" w:noVBand="1"/>
      </w:tblPr>
      <w:tblGrid>
        <w:gridCol w:w="8414"/>
      </w:tblGrid>
      <w:tr w:rsidR="001A1E66" w:rsidTr="001A1E66">
        <w:tc>
          <w:tcPr>
            <w:tcW w:w="8414" w:type="dxa"/>
          </w:tcPr>
          <w:p w:rsidR="00943C6A" w:rsidRPr="00453948" w:rsidRDefault="00453948" w:rsidP="006F2B01">
            <w:pPr>
              <w:pStyle w:val="af"/>
              <w:numPr>
                <w:ilvl w:val="0"/>
                <w:numId w:val="13"/>
              </w:numPr>
              <w:spacing w:before="120" w:after="120"/>
              <w:ind w:left="357" w:hanging="357"/>
              <w:rPr>
                <w:rFonts w:eastAsiaTheme="minorEastAsia"/>
                <w:lang w:eastAsia="zh-CN"/>
              </w:rPr>
            </w:pPr>
            <w:r w:rsidRPr="00AD0FDA">
              <w:t>PDU set discard is modelled using the existing PDCP discard timer for the uplink. The timer is in network control.</w:t>
            </w:r>
          </w:p>
        </w:tc>
      </w:tr>
    </w:tbl>
    <w:p w:rsidR="003F35F2" w:rsidRDefault="002F0826" w:rsidP="003F35F2">
      <w:pPr>
        <w:pStyle w:val="a0"/>
        <w:spacing w:beforeLines="50" w:before="120"/>
        <w:rPr>
          <w:rFonts w:eastAsiaTheme="minorEastAsia"/>
          <w:lang w:eastAsia="zh-CN"/>
        </w:rPr>
      </w:pPr>
      <w:r>
        <w:rPr>
          <w:rFonts w:eastAsiaTheme="minorEastAsia"/>
          <w:lang w:eastAsia="zh-CN"/>
        </w:rPr>
        <w:t>This contribution only discusses discard operation in UL</w:t>
      </w:r>
      <w:r>
        <w:rPr>
          <w:rFonts w:eastAsiaTheme="minorEastAsia" w:hint="eastAsia"/>
          <w:lang w:eastAsia="zh-CN"/>
        </w:rPr>
        <w:t xml:space="preserve"> </w:t>
      </w:r>
      <w:r>
        <w:rPr>
          <w:rFonts w:eastAsiaTheme="minorEastAsia"/>
          <w:lang w:eastAsia="zh-CN"/>
        </w:rPr>
        <w:t xml:space="preserve">and addresses </w:t>
      </w:r>
      <w:bookmarkEnd w:id="4"/>
      <w:bookmarkEnd w:id="5"/>
      <w:r>
        <w:rPr>
          <w:rFonts w:eastAsiaTheme="minorEastAsia"/>
          <w:lang w:eastAsia="zh-CN"/>
        </w:rPr>
        <w:t>the remaining issues</w:t>
      </w:r>
      <w:r w:rsidR="00F02A8D">
        <w:rPr>
          <w:rFonts w:eastAsiaTheme="minorEastAsia"/>
          <w:lang w:eastAsia="zh-CN"/>
        </w:rPr>
        <w:t>, namely:</w:t>
      </w:r>
    </w:p>
    <w:p w:rsidR="00F02A8D" w:rsidRDefault="00F02A8D" w:rsidP="006F2B01">
      <w:pPr>
        <w:pStyle w:val="a0"/>
        <w:numPr>
          <w:ilvl w:val="0"/>
          <w:numId w:val="21"/>
        </w:numPr>
        <w:spacing w:beforeLines="50" w:before="120"/>
        <w:rPr>
          <w:rFonts w:eastAsiaTheme="minorEastAsia"/>
          <w:lang w:eastAsia="zh-CN"/>
        </w:rPr>
      </w:pPr>
      <w:r>
        <w:rPr>
          <w:rFonts w:eastAsiaTheme="minorEastAsia"/>
          <w:lang w:eastAsia="zh-CN"/>
        </w:rPr>
        <w:t>Discarding outside congestion</w:t>
      </w:r>
    </w:p>
    <w:p w:rsidR="00F02A8D" w:rsidRDefault="00F02A8D" w:rsidP="006F2B01">
      <w:pPr>
        <w:pStyle w:val="a0"/>
        <w:numPr>
          <w:ilvl w:val="0"/>
          <w:numId w:val="21"/>
        </w:numPr>
        <w:spacing w:beforeLines="50" w:before="120"/>
        <w:rPr>
          <w:rFonts w:eastAsiaTheme="minorEastAsia"/>
          <w:lang w:eastAsia="zh-CN"/>
        </w:rPr>
      </w:pPr>
      <w:r>
        <w:rPr>
          <w:rFonts w:eastAsiaTheme="minorEastAsia"/>
          <w:lang w:eastAsia="zh-CN"/>
        </w:rPr>
        <w:t>Discarding during congestion</w:t>
      </w:r>
    </w:p>
    <w:p w:rsidR="00F02A8D" w:rsidRDefault="00F02A8D" w:rsidP="006F2B01">
      <w:pPr>
        <w:pStyle w:val="a0"/>
        <w:numPr>
          <w:ilvl w:val="0"/>
          <w:numId w:val="21"/>
        </w:numPr>
        <w:spacing w:beforeLines="50" w:before="120"/>
        <w:rPr>
          <w:rFonts w:eastAsiaTheme="minorEastAsia"/>
          <w:lang w:eastAsia="zh-CN"/>
        </w:rPr>
      </w:pPr>
      <w:r>
        <w:rPr>
          <w:rFonts w:eastAsiaTheme="minorEastAsia"/>
          <w:lang w:eastAsia="zh-CN"/>
        </w:rPr>
        <w:t>PDCP discard timer model</w:t>
      </w:r>
    </w:p>
    <w:p w:rsidR="00F02A8D" w:rsidRDefault="00F02A8D" w:rsidP="006F2B01">
      <w:pPr>
        <w:pStyle w:val="a0"/>
        <w:numPr>
          <w:ilvl w:val="0"/>
          <w:numId w:val="21"/>
        </w:numPr>
        <w:spacing w:beforeLines="50" w:before="120"/>
        <w:rPr>
          <w:rFonts w:eastAsiaTheme="minorEastAsia"/>
          <w:lang w:eastAsia="zh-CN"/>
        </w:rPr>
      </w:pPr>
      <w:r>
        <w:rPr>
          <w:rFonts w:eastAsiaTheme="minorEastAsia"/>
          <w:lang w:eastAsia="zh-CN"/>
        </w:rPr>
        <w:t>PDCP discard impact to lower layers</w:t>
      </w:r>
    </w:p>
    <w:p w:rsidR="00DF25A9" w:rsidRDefault="00E3725B" w:rsidP="003F35F2">
      <w:pPr>
        <w:pStyle w:val="1"/>
        <w:keepNext w:val="0"/>
        <w:widowControl w:val="0"/>
        <w:jc w:val="both"/>
      </w:pPr>
      <w:r w:rsidRPr="00AA54B6">
        <w:rPr>
          <w:rFonts w:hint="eastAsia"/>
        </w:rPr>
        <w:t>Discussion</w:t>
      </w:r>
    </w:p>
    <w:p w:rsidR="00652506" w:rsidRDefault="009C29C2" w:rsidP="00652506">
      <w:pPr>
        <w:pStyle w:val="20"/>
        <w:keepNext w:val="0"/>
        <w:widowControl w:val="0"/>
        <w:ind w:left="568" w:hangingChars="283" w:hanging="568"/>
        <w:rPr>
          <w:rFonts w:eastAsiaTheme="minorEastAsia"/>
          <w:szCs w:val="24"/>
        </w:rPr>
      </w:pPr>
      <w:bookmarkStart w:id="6" w:name="_Ref134627753"/>
      <w:r>
        <w:rPr>
          <w:rFonts w:eastAsiaTheme="minorEastAsia" w:hint="eastAsia"/>
          <w:szCs w:val="24"/>
        </w:rPr>
        <w:t>D</w:t>
      </w:r>
      <w:r w:rsidR="00652506">
        <w:rPr>
          <w:rFonts w:eastAsiaTheme="minorEastAsia" w:hint="eastAsia"/>
          <w:szCs w:val="24"/>
        </w:rPr>
        <w:t>iscard</w:t>
      </w:r>
      <w:r>
        <w:rPr>
          <w:rFonts w:eastAsiaTheme="minorEastAsia" w:hint="eastAsia"/>
          <w:szCs w:val="24"/>
        </w:rPr>
        <w:t xml:space="preserve"> operation</w:t>
      </w:r>
      <w:r w:rsidR="00401E1D">
        <w:rPr>
          <w:rFonts w:eastAsiaTheme="minorEastAsia"/>
          <w:szCs w:val="24"/>
        </w:rPr>
        <w:t xml:space="preserve"> in steady state (no congestion)</w:t>
      </w:r>
      <w:bookmarkEnd w:id="6"/>
    </w:p>
    <w:p w:rsidR="00035FFF" w:rsidRPr="00A45B3B" w:rsidRDefault="00CC5FA4" w:rsidP="00035FFF">
      <w:pPr>
        <w:pStyle w:val="a0"/>
        <w:rPr>
          <w:rFonts w:eastAsiaTheme="minorEastAsia"/>
          <w:lang w:eastAsia="zh-CN"/>
        </w:rPr>
      </w:pPr>
      <w:r>
        <w:rPr>
          <w:rFonts w:eastAsiaTheme="minorEastAsia"/>
          <w:lang w:eastAsia="zh-CN"/>
        </w:rPr>
        <w:t xml:space="preserve">Outside congestion, three </w:t>
      </w:r>
      <w:proofErr w:type="spellStart"/>
      <w:r>
        <w:rPr>
          <w:rFonts w:eastAsiaTheme="minorEastAsia"/>
          <w:lang w:eastAsia="zh-CN"/>
        </w:rPr>
        <w:t>QoS</w:t>
      </w:r>
      <w:proofErr w:type="spellEnd"/>
      <w:r>
        <w:rPr>
          <w:rFonts w:eastAsiaTheme="minorEastAsia"/>
          <w:lang w:eastAsia="zh-CN"/>
        </w:rPr>
        <w:t xml:space="preserve"> parameters provided by CN control the discarding operation in RAN: the legacy PDB in 5QI, and the newly introduced PDU Set </w:t>
      </w:r>
      <w:proofErr w:type="spellStart"/>
      <w:r>
        <w:rPr>
          <w:rFonts w:eastAsiaTheme="minorEastAsia"/>
          <w:lang w:eastAsia="zh-CN"/>
        </w:rPr>
        <w:t>QoS</w:t>
      </w:r>
      <w:proofErr w:type="spellEnd"/>
      <w:r>
        <w:rPr>
          <w:rFonts w:eastAsiaTheme="minorEastAsia"/>
          <w:lang w:eastAsia="zh-CN"/>
        </w:rPr>
        <w:t xml:space="preserve"> parameters, PSIHI and PSDB. </w:t>
      </w:r>
      <w:r w:rsidR="00035FFF">
        <w:rPr>
          <w:rFonts w:eastAsiaTheme="minorEastAsia" w:hint="eastAsia"/>
          <w:lang w:eastAsia="zh-CN"/>
        </w:rPr>
        <w:t xml:space="preserve">Before discussing the details </w:t>
      </w:r>
      <w:r w:rsidR="00276A6F">
        <w:rPr>
          <w:rFonts w:eastAsiaTheme="minorEastAsia" w:hint="eastAsia"/>
          <w:lang w:eastAsia="zh-CN"/>
        </w:rPr>
        <w:t>of</w:t>
      </w:r>
      <w:r w:rsidR="00035FFF">
        <w:rPr>
          <w:rFonts w:eastAsiaTheme="minorEastAsia" w:hint="eastAsia"/>
          <w:lang w:eastAsia="zh-CN"/>
        </w:rPr>
        <w:t xml:space="preserve"> PDCP discard timer, it should first </w:t>
      </w:r>
      <w:r w:rsidR="00181A4B">
        <w:rPr>
          <w:rFonts w:eastAsiaTheme="minorEastAsia"/>
          <w:lang w:eastAsia="zh-CN"/>
        </w:rPr>
        <w:t>be clarified</w:t>
      </w:r>
      <w:r w:rsidR="00035FFF">
        <w:rPr>
          <w:rFonts w:eastAsiaTheme="minorEastAsia" w:hint="eastAsia"/>
          <w:lang w:eastAsia="zh-CN"/>
        </w:rPr>
        <w:t xml:space="preserve"> </w:t>
      </w:r>
      <w:r>
        <w:rPr>
          <w:rFonts w:eastAsiaTheme="minorEastAsia"/>
          <w:lang w:eastAsia="zh-CN"/>
        </w:rPr>
        <w:t>how these parameters control the UL discard in the UE, and if any information is missing. Specifically, on the latter aspect, it is unclear if</w:t>
      </w:r>
      <w:r w:rsidR="00035FFF">
        <w:rPr>
          <w:rFonts w:eastAsiaTheme="minorEastAsia" w:hint="eastAsia"/>
          <w:lang w:eastAsia="zh-CN"/>
        </w:rPr>
        <w:t xml:space="preserve"> data </w:t>
      </w:r>
      <w:r>
        <w:rPr>
          <w:rFonts w:eastAsiaTheme="minorEastAsia"/>
          <w:lang w:eastAsia="zh-CN"/>
        </w:rPr>
        <w:t xml:space="preserve">should always </w:t>
      </w:r>
      <w:r w:rsidR="00035FFF">
        <w:rPr>
          <w:rFonts w:eastAsiaTheme="minorEastAsia" w:hint="eastAsia"/>
          <w:lang w:eastAsia="zh-CN"/>
        </w:rPr>
        <w:t>be discarded when exceeding PSDB. In</w:t>
      </w:r>
      <w:r w:rsidR="00181A4B">
        <w:rPr>
          <w:rFonts w:eastAsiaTheme="minorEastAsia"/>
          <w:lang w:eastAsia="zh-CN"/>
        </w:rPr>
        <w:t>deed,</w:t>
      </w:r>
      <w:r w:rsidR="00035FFF">
        <w:rPr>
          <w:rFonts w:eastAsiaTheme="minorEastAsia" w:hint="eastAsia"/>
          <w:lang w:eastAsia="zh-CN"/>
        </w:rPr>
        <w:t xml:space="preserve"> </w:t>
      </w:r>
      <w:r w:rsidR="00181A4B">
        <w:rPr>
          <w:rFonts w:eastAsiaTheme="minorEastAsia"/>
          <w:lang w:eastAsia="zh-CN"/>
        </w:rPr>
        <w:t xml:space="preserve">in </w:t>
      </w:r>
      <w:r w:rsidR="00FE0FD0">
        <w:rPr>
          <w:rFonts w:eastAsiaTheme="minorEastAsia"/>
          <w:lang w:eastAsia="zh-CN"/>
        </w:rPr>
        <w:fldChar w:fldCharType="begin"/>
      </w:r>
      <w:r w:rsidR="00FE0FD0">
        <w:rPr>
          <w:rFonts w:eastAsiaTheme="minorEastAsia"/>
          <w:lang w:eastAsia="zh-CN"/>
        </w:rPr>
        <w:instrText xml:space="preserve"> REF _Ref134619303 \r \h </w:instrText>
      </w:r>
      <w:r w:rsidR="00FE0FD0">
        <w:rPr>
          <w:rFonts w:eastAsiaTheme="minorEastAsia"/>
          <w:lang w:eastAsia="zh-CN"/>
        </w:rPr>
      </w:r>
      <w:r w:rsidR="00FE0FD0">
        <w:rPr>
          <w:rFonts w:eastAsiaTheme="minorEastAsia"/>
          <w:lang w:eastAsia="zh-CN"/>
        </w:rPr>
        <w:fldChar w:fldCharType="separate"/>
      </w:r>
      <w:r w:rsidR="001E407A">
        <w:rPr>
          <w:rFonts w:eastAsiaTheme="minorEastAsia"/>
          <w:lang w:eastAsia="zh-CN"/>
        </w:rPr>
        <w:t>[1]</w:t>
      </w:r>
      <w:r w:rsidR="00FE0FD0">
        <w:rPr>
          <w:rFonts w:eastAsiaTheme="minorEastAsia"/>
          <w:lang w:eastAsia="zh-CN"/>
        </w:rPr>
        <w:fldChar w:fldCharType="end"/>
      </w:r>
      <w:r w:rsidR="00035FFF">
        <w:rPr>
          <w:rFonts w:eastAsiaTheme="minorEastAsia" w:hint="eastAsia"/>
          <w:lang w:eastAsia="zh-CN"/>
        </w:rPr>
        <w:t>, SA4 mentioned that:</w:t>
      </w:r>
    </w:p>
    <w:tbl>
      <w:tblPr>
        <w:tblStyle w:val="a7"/>
        <w:tblW w:w="0" w:type="auto"/>
        <w:tblInd w:w="108" w:type="dxa"/>
        <w:tblLook w:val="04A0" w:firstRow="1" w:lastRow="0" w:firstColumn="1" w:lastColumn="0" w:noHBand="0" w:noVBand="1"/>
      </w:tblPr>
      <w:tblGrid>
        <w:gridCol w:w="8414"/>
      </w:tblGrid>
      <w:tr w:rsidR="00035FFF" w:rsidTr="001777CF">
        <w:tc>
          <w:tcPr>
            <w:tcW w:w="8414" w:type="dxa"/>
            <w:tcBorders>
              <w:top w:val="single" w:sz="4" w:space="0" w:color="auto"/>
              <w:left w:val="single" w:sz="4" w:space="0" w:color="auto"/>
              <w:bottom w:val="single" w:sz="4" w:space="0" w:color="auto"/>
              <w:right w:val="single" w:sz="4" w:space="0" w:color="auto"/>
            </w:tcBorders>
            <w:hideMark/>
          </w:tcPr>
          <w:p w:rsidR="00035FFF" w:rsidRDefault="00035FFF" w:rsidP="001777CF">
            <w:pPr>
              <w:spacing w:before="120" w:after="120"/>
              <w:rPr>
                <w:rFonts w:eastAsia="宋体"/>
                <w:lang w:eastAsia="zh-CN"/>
              </w:rPr>
            </w:pPr>
            <w:r w:rsidRPr="00887A92">
              <w:rPr>
                <w:rFonts w:eastAsia="MS Mincho"/>
              </w:rPr>
              <w:t>With regards to the PSDB, the SA4 assumes the PDU Set reception will happen within the PSDB target. However, the delivery of late PDU Sets may still be useful in some cases.</w:t>
            </w:r>
          </w:p>
        </w:tc>
      </w:tr>
    </w:tbl>
    <w:p w:rsidR="00035FFF" w:rsidRPr="009E5781" w:rsidRDefault="00035FFF" w:rsidP="00035FFF">
      <w:pPr>
        <w:pStyle w:val="a0"/>
        <w:spacing w:before="120"/>
        <w:rPr>
          <w:rFonts w:eastAsiaTheme="minorEastAsia"/>
          <w:lang w:eastAsia="zh-CN"/>
        </w:rPr>
      </w:pPr>
      <w:r>
        <w:rPr>
          <w:rFonts w:eastAsiaTheme="minorEastAsia" w:hint="eastAsia"/>
          <w:lang w:val="en-GB" w:eastAsia="zh-CN"/>
        </w:rPr>
        <w:t xml:space="preserve">Hence, in order to </w:t>
      </w:r>
      <w:r>
        <w:rPr>
          <w:lang w:eastAsia="zh-CN"/>
        </w:rPr>
        <w:t xml:space="preserve">distinguish both cases (discard </w:t>
      </w:r>
      <w:r>
        <w:rPr>
          <w:rFonts w:eastAsiaTheme="minorEastAsia" w:hint="eastAsia"/>
          <w:lang w:eastAsia="zh-CN"/>
        </w:rPr>
        <w:t xml:space="preserve">when exceeding the PSDB </w:t>
      </w:r>
      <w:r>
        <w:rPr>
          <w:lang w:eastAsia="zh-CN"/>
        </w:rPr>
        <w:t>/ not discard</w:t>
      </w:r>
      <w:r>
        <w:rPr>
          <w:rFonts w:eastAsiaTheme="minorEastAsia" w:hint="eastAsia"/>
          <w:lang w:eastAsia="zh-CN"/>
        </w:rPr>
        <w:t xml:space="preserve"> when exceeding the PSDB</w:t>
      </w:r>
      <w:r>
        <w:rPr>
          <w:lang w:eastAsia="zh-CN"/>
        </w:rPr>
        <w:t xml:space="preserve">), </w:t>
      </w:r>
      <w:r>
        <w:rPr>
          <w:rFonts w:eastAsiaTheme="minorEastAsia" w:hint="eastAsia"/>
          <w:lang w:eastAsia="zh-CN"/>
        </w:rPr>
        <w:t xml:space="preserve">a new parameter (e.g. </w:t>
      </w:r>
      <w:proofErr w:type="spellStart"/>
      <w:r>
        <w:rPr>
          <w:i/>
          <w:lang w:eastAsia="zh-CN"/>
        </w:rPr>
        <w:t>discardOutdatedPDU</w:t>
      </w:r>
      <w:proofErr w:type="spellEnd"/>
      <w:r>
        <w:rPr>
          <w:i/>
          <w:lang w:eastAsia="zh-CN"/>
        </w:rPr>
        <w:t>-Set</w:t>
      </w:r>
      <w:r w:rsidRPr="00C23D63">
        <w:rPr>
          <w:rFonts w:eastAsiaTheme="minorEastAsia" w:hint="eastAsia"/>
          <w:lang w:eastAsia="zh-CN"/>
        </w:rPr>
        <w:t>)</w:t>
      </w:r>
      <w:r>
        <w:rPr>
          <w:rFonts w:eastAsiaTheme="minorEastAsia" w:hint="eastAsia"/>
          <w:lang w:eastAsia="zh-CN"/>
        </w:rPr>
        <w:t xml:space="preserve"> should be configured from CN to RAN together with PSDB</w:t>
      </w:r>
      <w:r w:rsidRPr="00C23D63">
        <w:rPr>
          <w:lang w:eastAsia="zh-CN"/>
        </w:rPr>
        <w:t>.</w:t>
      </w:r>
      <w:r>
        <w:rPr>
          <w:rFonts w:eastAsiaTheme="minorEastAsia" w:hint="eastAsia"/>
          <w:lang w:eastAsia="zh-CN"/>
        </w:rPr>
        <w:t xml:space="preserve"> If </w:t>
      </w:r>
      <w:proofErr w:type="spellStart"/>
      <w:r>
        <w:rPr>
          <w:i/>
          <w:lang w:eastAsia="zh-CN"/>
        </w:rPr>
        <w:t>discardOutdatedPDU</w:t>
      </w:r>
      <w:proofErr w:type="spellEnd"/>
      <w:r>
        <w:rPr>
          <w:i/>
          <w:lang w:eastAsia="zh-CN"/>
        </w:rPr>
        <w:t>-Set</w:t>
      </w:r>
      <w:r>
        <w:rPr>
          <w:rFonts w:eastAsiaTheme="minorEastAsia" w:hint="eastAsia"/>
          <w:lang w:eastAsia="zh-CN"/>
        </w:rPr>
        <w:t xml:space="preserve"> is configured, </w:t>
      </w:r>
      <w:r>
        <w:rPr>
          <w:lang w:eastAsia="zh-CN"/>
        </w:rPr>
        <w:t xml:space="preserve">PDU Sets exceeding the PSDB </w:t>
      </w:r>
      <w:r>
        <w:rPr>
          <w:rFonts w:eastAsiaTheme="minorEastAsia" w:hint="eastAsia"/>
          <w:lang w:eastAsia="zh-CN"/>
        </w:rPr>
        <w:t xml:space="preserve">should be discarded; otherwise, </w:t>
      </w:r>
      <w:r w:rsidR="005B0E18">
        <w:rPr>
          <w:rFonts w:eastAsiaTheme="minorEastAsia"/>
          <w:lang w:eastAsia="zh-CN"/>
        </w:rPr>
        <w:t>they</w:t>
      </w:r>
      <w:r>
        <w:rPr>
          <w:rFonts w:eastAsiaTheme="minorEastAsia" w:hint="eastAsia"/>
          <w:lang w:eastAsia="zh-CN"/>
        </w:rPr>
        <w:t xml:space="preserve"> should not.</w:t>
      </w:r>
      <w:r>
        <w:rPr>
          <w:lang w:eastAsia="zh-CN"/>
        </w:rPr>
        <w:t xml:space="preserve"> </w:t>
      </w:r>
      <w:r w:rsidR="009E5781">
        <w:rPr>
          <w:rFonts w:eastAsiaTheme="minorEastAsia" w:hint="eastAsia"/>
          <w:lang w:eastAsia="zh-CN"/>
        </w:rPr>
        <w:t>But currentl</w:t>
      </w:r>
      <w:r w:rsidR="0059306A">
        <w:rPr>
          <w:rFonts w:eastAsiaTheme="minorEastAsia" w:hint="eastAsia"/>
          <w:lang w:eastAsia="zh-CN"/>
        </w:rPr>
        <w:t>y, there is no such parameter from CN to NG-RAN</w:t>
      </w:r>
      <w:r w:rsidR="005B0E18">
        <w:rPr>
          <w:rFonts w:eastAsiaTheme="minorEastAsia"/>
          <w:lang w:eastAsia="zh-CN"/>
        </w:rPr>
        <w:t xml:space="preserve">, and we elaborate further in </w:t>
      </w:r>
      <w:r w:rsidR="006067A8">
        <w:rPr>
          <w:rFonts w:eastAsiaTheme="minorEastAsia"/>
          <w:lang w:eastAsia="zh-CN"/>
        </w:rPr>
        <w:fldChar w:fldCharType="begin"/>
      </w:r>
      <w:r w:rsidR="006067A8">
        <w:rPr>
          <w:rFonts w:eastAsiaTheme="minorEastAsia"/>
          <w:lang w:eastAsia="zh-CN"/>
        </w:rPr>
        <w:instrText xml:space="preserve"> REF _Ref134603487 \n \h </w:instrText>
      </w:r>
      <w:r w:rsidR="006067A8">
        <w:rPr>
          <w:rFonts w:eastAsiaTheme="minorEastAsia"/>
          <w:lang w:eastAsia="zh-CN"/>
        </w:rPr>
      </w:r>
      <w:r w:rsidR="006067A8">
        <w:rPr>
          <w:rFonts w:eastAsiaTheme="minorEastAsia"/>
          <w:lang w:eastAsia="zh-CN"/>
        </w:rPr>
        <w:fldChar w:fldCharType="separate"/>
      </w:r>
      <w:r w:rsidR="00BE3F6C">
        <w:rPr>
          <w:rFonts w:eastAsiaTheme="minorEastAsia"/>
          <w:lang w:eastAsia="zh-CN"/>
        </w:rPr>
        <w:t>[2]</w:t>
      </w:r>
      <w:r w:rsidR="006067A8">
        <w:rPr>
          <w:rFonts w:eastAsiaTheme="minorEastAsia"/>
          <w:lang w:eastAsia="zh-CN"/>
        </w:rPr>
        <w:fldChar w:fldCharType="end"/>
      </w:r>
      <w:r w:rsidR="005B0E18">
        <w:rPr>
          <w:rFonts w:eastAsiaTheme="minorEastAsia"/>
          <w:lang w:eastAsia="zh-CN"/>
        </w:rPr>
        <w:t xml:space="preserve"> why </w:t>
      </w:r>
      <w:r w:rsidR="00CC5FA4">
        <w:rPr>
          <w:rFonts w:eastAsiaTheme="minorEastAsia"/>
          <w:lang w:eastAsia="zh-CN"/>
        </w:rPr>
        <w:t xml:space="preserve">neither </w:t>
      </w:r>
      <w:r w:rsidR="005B0E18">
        <w:rPr>
          <w:rFonts w:eastAsiaTheme="minorEastAsia"/>
          <w:lang w:eastAsia="zh-CN"/>
        </w:rPr>
        <w:t xml:space="preserve">PSIHI </w:t>
      </w:r>
      <w:r w:rsidR="00CC5FA4">
        <w:rPr>
          <w:rFonts w:eastAsiaTheme="minorEastAsia"/>
          <w:lang w:eastAsia="zh-CN"/>
        </w:rPr>
        <w:t xml:space="preserve">nor the PSDB parameter itself </w:t>
      </w:r>
      <w:r w:rsidR="005B0E18">
        <w:rPr>
          <w:rFonts w:eastAsiaTheme="minorEastAsia"/>
          <w:lang w:eastAsia="zh-CN"/>
        </w:rPr>
        <w:t>can be used for that</w:t>
      </w:r>
      <w:r w:rsidR="009E5781">
        <w:rPr>
          <w:rFonts w:eastAsiaTheme="minorEastAsia" w:hint="eastAsia"/>
          <w:lang w:eastAsia="zh-CN"/>
        </w:rPr>
        <w:t xml:space="preserve">. Hence, </w:t>
      </w:r>
      <w:r w:rsidR="005B0E18">
        <w:rPr>
          <w:rFonts w:eastAsiaTheme="minorEastAsia"/>
          <w:lang w:eastAsia="zh-CN"/>
        </w:rPr>
        <w:t>we suggest</w:t>
      </w:r>
      <w:r w:rsidR="009E5781">
        <w:rPr>
          <w:rFonts w:eastAsiaTheme="minorEastAsia" w:hint="eastAsia"/>
          <w:lang w:eastAsia="zh-CN"/>
        </w:rPr>
        <w:t xml:space="preserve"> send</w:t>
      </w:r>
      <w:r w:rsidR="005B0E18">
        <w:rPr>
          <w:rFonts w:eastAsiaTheme="minorEastAsia"/>
          <w:lang w:eastAsia="zh-CN"/>
        </w:rPr>
        <w:t>ing</w:t>
      </w:r>
      <w:r w:rsidR="009E5781">
        <w:rPr>
          <w:rFonts w:eastAsiaTheme="minorEastAsia" w:hint="eastAsia"/>
          <w:lang w:eastAsia="zh-CN"/>
        </w:rPr>
        <w:t xml:space="preserve"> </w:t>
      </w:r>
      <w:r w:rsidR="00E25334">
        <w:rPr>
          <w:rFonts w:eastAsiaTheme="minorEastAsia"/>
          <w:lang w:eastAsia="zh-CN"/>
        </w:rPr>
        <w:t>LS</w:t>
      </w:r>
      <w:r w:rsidR="009E5781">
        <w:rPr>
          <w:rFonts w:eastAsiaTheme="minorEastAsia" w:hint="eastAsia"/>
          <w:lang w:eastAsia="zh-CN"/>
        </w:rPr>
        <w:t xml:space="preserve"> to SA2/4 to </w:t>
      </w:r>
      <w:r w:rsidR="005B0E18">
        <w:rPr>
          <w:rFonts w:eastAsiaTheme="minorEastAsia"/>
          <w:lang w:eastAsia="zh-CN"/>
        </w:rPr>
        <w:t xml:space="preserve">ask for such </w:t>
      </w:r>
      <w:r w:rsidR="009E5781">
        <w:rPr>
          <w:rFonts w:eastAsiaTheme="minorEastAsia" w:hint="eastAsia"/>
          <w:lang w:eastAsia="zh-CN"/>
        </w:rPr>
        <w:t>new parameter.</w:t>
      </w:r>
    </w:p>
    <w:p w:rsidR="00CB0A07" w:rsidRDefault="00035FFF" w:rsidP="00035FFF">
      <w:pPr>
        <w:pStyle w:val="a0"/>
        <w:spacing w:before="120" w:after="240"/>
        <w:rPr>
          <w:rFonts w:eastAsiaTheme="minorEastAsia"/>
          <w:b/>
          <w:lang w:eastAsia="zh-CN"/>
        </w:rPr>
      </w:pPr>
      <w:bookmarkStart w:id="7" w:name="_Ref134706083"/>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BE3F6C">
        <w:rPr>
          <w:b/>
          <w:noProof/>
          <w:lang w:eastAsia="zh-CN"/>
        </w:rPr>
        <w:t>1</w:t>
      </w:r>
      <w:r w:rsidRPr="0024187A">
        <w:rPr>
          <w:b/>
          <w:lang w:eastAsia="zh-CN"/>
        </w:rPr>
        <w:fldChar w:fldCharType="end"/>
      </w:r>
      <w:r>
        <w:rPr>
          <w:rFonts w:hint="eastAsia"/>
          <w:b/>
          <w:lang w:eastAsia="zh-CN"/>
        </w:rPr>
        <w:t>:</w:t>
      </w:r>
      <w:r>
        <w:rPr>
          <w:b/>
          <w:lang w:eastAsia="zh-CN"/>
        </w:rPr>
        <w:t xml:space="preserve"> </w:t>
      </w:r>
      <w:r w:rsidR="009E5781">
        <w:rPr>
          <w:rFonts w:eastAsiaTheme="minorEastAsia" w:hint="eastAsia"/>
          <w:b/>
          <w:lang w:eastAsia="zh-CN"/>
        </w:rPr>
        <w:t xml:space="preserve">Send LS to SA2/4 to </w:t>
      </w:r>
      <w:r w:rsidR="005B0E18">
        <w:rPr>
          <w:rFonts w:eastAsiaTheme="minorEastAsia"/>
          <w:b/>
          <w:lang w:eastAsia="zh-CN"/>
        </w:rPr>
        <w:t>ask for a</w:t>
      </w:r>
      <w:r w:rsidR="009E5781">
        <w:rPr>
          <w:rFonts w:eastAsiaTheme="minorEastAsia" w:hint="eastAsia"/>
          <w:b/>
          <w:lang w:eastAsia="zh-CN"/>
        </w:rPr>
        <w:t xml:space="preserve"> new parameter</w:t>
      </w:r>
      <w:r w:rsidR="0059306A">
        <w:rPr>
          <w:rFonts w:eastAsiaTheme="minorEastAsia" w:hint="eastAsia"/>
          <w:b/>
          <w:lang w:eastAsia="zh-CN"/>
        </w:rPr>
        <w:t xml:space="preserve"> </w:t>
      </w:r>
      <w:r w:rsidR="005B0E18">
        <w:rPr>
          <w:rFonts w:eastAsiaTheme="minorEastAsia"/>
          <w:b/>
          <w:lang w:eastAsia="zh-CN"/>
        </w:rPr>
        <w:t>(different from PSIHI) to</w:t>
      </w:r>
      <w:r w:rsidR="0059306A">
        <w:rPr>
          <w:rFonts w:eastAsiaTheme="minorEastAsia" w:hint="eastAsia"/>
          <w:b/>
          <w:lang w:eastAsia="zh-CN"/>
        </w:rPr>
        <w:t xml:space="preserve"> be provided by CN to NG-RAN to</w:t>
      </w:r>
      <w:r w:rsidR="009E5781">
        <w:rPr>
          <w:rFonts w:eastAsiaTheme="minorEastAsia" w:hint="eastAsia"/>
          <w:b/>
          <w:lang w:eastAsia="zh-CN"/>
        </w:rPr>
        <w:t xml:space="preserve"> </w:t>
      </w:r>
      <w:r w:rsidR="006364E6">
        <w:rPr>
          <w:rFonts w:eastAsiaTheme="minorEastAsia" w:hint="eastAsia"/>
          <w:b/>
          <w:lang w:eastAsia="zh-CN"/>
        </w:rPr>
        <w:t>indicat</w:t>
      </w:r>
      <w:r w:rsidR="0059306A">
        <w:rPr>
          <w:rFonts w:eastAsiaTheme="minorEastAsia" w:hint="eastAsia"/>
          <w:b/>
          <w:lang w:eastAsia="zh-CN"/>
        </w:rPr>
        <w:t>e</w:t>
      </w:r>
      <w:r w:rsidR="006364E6">
        <w:rPr>
          <w:rFonts w:eastAsiaTheme="minorEastAsia" w:hint="eastAsia"/>
          <w:b/>
          <w:lang w:eastAsia="zh-CN"/>
        </w:rPr>
        <w:t xml:space="preserve"> whet</w:t>
      </w:r>
      <w:r w:rsidR="00CB0A07">
        <w:rPr>
          <w:rFonts w:eastAsiaTheme="minorEastAsia" w:hint="eastAsia"/>
          <w:b/>
          <w:lang w:eastAsia="zh-CN"/>
        </w:rPr>
        <w:t>her PDUs exceeding the PSDB should be discarded</w:t>
      </w:r>
      <w:r w:rsidR="0059306A">
        <w:rPr>
          <w:rFonts w:eastAsiaTheme="minorEastAsia" w:hint="eastAsia"/>
          <w:b/>
          <w:lang w:eastAsia="zh-CN"/>
        </w:rPr>
        <w:t>.</w:t>
      </w:r>
      <w:bookmarkEnd w:id="7"/>
    </w:p>
    <w:p w:rsidR="00537E81" w:rsidRDefault="001777CF" w:rsidP="00374FF5">
      <w:pPr>
        <w:pStyle w:val="a0"/>
        <w:rPr>
          <w:rFonts w:eastAsiaTheme="minorEastAsia"/>
          <w:lang w:eastAsia="zh-CN"/>
        </w:rPr>
      </w:pPr>
      <w:r>
        <w:rPr>
          <w:rFonts w:eastAsiaTheme="minorEastAsia"/>
          <w:lang w:eastAsia="zh-CN"/>
        </w:rPr>
        <w:t xml:space="preserve">When CN configures RAN for discarding </w:t>
      </w:r>
      <w:r w:rsidR="002F15DF">
        <w:rPr>
          <w:rFonts w:eastAsiaTheme="minorEastAsia" w:hint="eastAsia"/>
          <w:lang w:eastAsia="zh-CN"/>
        </w:rPr>
        <w:t>PDU</w:t>
      </w:r>
      <w:r w:rsidR="009C759E">
        <w:rPr>
          <w:rFonts w:eastAsiaTheme="minorEastAsia"/>
          <w:lang w:eastAsia="zh-CN"/>
        </w:rPr>
        <w:t xml:space="preserve"> Set</w:t>
      </w:r>
      <w:r w:rsidR="002F15DF">
        <w:rPr>
          <w:rFonts w:eastAsiaTheme="minorEastAsia" w:hint="eastAsia"/>
          <w:lang w:eastAsia="zh-CN"/>
        </w:rPr>
        <w:t xml:space="preserve">s exceeding </w:t>
      </w:r>
      <w:r>
        <w:rPr>
          <w:rFonts w:eastAsiaTheme="minorEastAsia"/>
          <w:lang w:eastAsia="zh-CN"/>
        </w:rPr>
        <w:t xml:space="preserve">the </w:t>
      </w:r>
      <w:r w:rsidR="002F15DF">
        <w:rPr>
          <w:rFonts w:eastAsiaTheme="minorEastAsia" w:hint="eastAsia"/>
          <w:lang w:eastAsia="zh-CN"/>
        </w:rPr>
        <w:t>PSDB</w:t>
      </w:r>
      <w:r>
        <w:rPr>
          <w:rFonts w:eastAsiaTheme="minorEastAsia"/>
          <w:lang w:eastAsia="zh-CN"/>
        </w:rPr>
        <w:t>, then RAN should configure the</w:t>
      </w:r>
      <w:r w:rsidR="002F15DF">
        <w:rPr>
          <w:rFonts w:eastAsiaTheme="minorEastAsia" w:hint="eastAsia"/>
          <w:lang w:eastAsia="zh-CN"/>
        </w:rPr>
        <w:t xml:space="preserve"> PDCP discard timer</w:t>
      </w:r>
      <w:r w:rsidR="00C3160A">
        <w:rPr>
          <w:rFonts w:eastAsiaTheme="minorEastAsia"/>
          <w:lang w:eastAsia="zh-CN"/>
        </w:rPr>
        <w:t xml:space="preserve"> </w:t>
      </w:r>
      <w:r>
        <w:rPr>
          <w:rFonts w:eastAsiaTheme="minorEastAsia"/>
          <w:lang w:eastAsia="zh-CN"/>
        </w:rPr>
        <w:t xml:space="preserve">at the UE </w:t>
      </w:r>
      <w:r w:rsidR="002F15DF">
        <w:rPr>
          <w:rFonts w:eastAsiaTheme="minorEastAsia" w:hint="eastAsia"/>
          <w:lang w:eastAsia="zh-CN"/>
        </w:rPr>
        <w:t>for discarding</w:t>
      </w:r>
      <w:r w:rsidR="009C759E">
        <w:rPr>
          <w:rFonts w:eastAsiaTheme="minorEastAsia"/>
          <w:lang w:eastAsia="zh-CN"/>
        </w:rPr>
        <w:t xml:space="preserve"> purpose</w:t>
      </w:r>
      <w:r w:rsidR="00D94C4D">
        <w:rPr>
          <w:rFonts w:eastAsiaTheme="minorEastAsia" w:hint="eastAsia"/>
          <w:lang w:eastAsia="zh-CN"/>
        </w:rPr>
        <w:t>; otherwise, PDCP discard timer is not configured by network</w:t>
      </w:r>
      <w:r>
        <w:rPr>
          <w:rFonts w:eastAsiaTheme="minorEastAsia"/>
          <w:lang w:eastAsia="zh-CN"/>
        </w:rPr>
        <w:t>, as in legacy</w:t>
      </w:r>
      <w:r w:rsidR="002F15DF">
        <w:rPr>
          <w:rFonts w:eastAsiaTheme="minorEastAsia" w:hint="eastAsia"/>
          <w:lang w:eastAsia="zh-CN"/>
        </w:rPr>
        <w:t>.</w:t>
      </w:r>
    </w:p>
    <w:p w:rsidR="001777CF" w:rsidRDefault="00233482" w:rsidP="00FB2662">
      <w:pPr>
        <w:pStyle w:val="a0"/>
        <w:spacing w:before="120" w:after="240"/>
        <w:rPr>
          <w:rFonts w:eastAsiaTheme="minorEastAsia"/>
          <w:b/>
          <w:lang w:eastAsia="zh-CN"/>
        </w:rPr>
      </w:pPr>
      <w:bookmarkStart w:id="8" w:name="_Ref134706087"/>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BE3F6C">
        <w:rPr>
          <w:b/>
          <w:noProof/>
          <w:lang w:eastAsia="zh-CN"/>
        </w:rPr>
        <w:t>2</w:t>
      </w:r>
      <w:r w:rsidRPr="0024187A">
        <w:rPr>
          <w:b/>
          <w:lang w:eastAsia="zh-CN"/>
        </w:rPr>
        <w:fldChar w:fldCharType="end"/>
      </w:r>
      <w:r w:rsidR="001777CF">
        <w:rPr>
          <w:rFonts w:hint="eastAsia"/>
          <w:b/>
          <w:lang w:eastAsia="zh-CN"/>
        </w:rPr>
        <w:t>:</w:t>
      </w:r>
      <w:r w:rsidR="001777CF">
        <w:rPr>
          <w:b/>
          <w:lang w:eastAsia="zh-CN"/>
        </w:rPr>
        <w:t xml:space="preserve"> </w:t>
      </w:r>
      <w:r w:rsidR="007C28F8">
        <w:rPr>
          <w:b/>
          <w:lang w:eastAsia="zh-CN"/>
        </w:rPr>
        <w:t xml:space="preserve">Whether to discard PDUs exceeding the </w:t>
      </w:r>
      <w:r w:rsidR="00EA29C1">
        <w:rPr>
          <w:b/>
          <w:lang w:eastAsia="zh-CN"/>
        </w:rPr>
        <w:t xml:space="preserve">(PDB or PSDB) </w:t>
      </w:r>
      <w:r w:rsidR="007C28F8">
        <w:rPr>
          <w:b/>
          <w:lang w:eastAsia="zh-CN"/>
        </w:rPr>
        <w:t xml:space="preserve">delay budget over </w:t>
      </w:r>
      <w:proofErr w:type="spellStart"/>
      <w:r w:rsidR="007C28F8">
        <w:rPr>
          <w:b/>
          <w:lang w:eastAsia="zh-CN"/>
        </w:rPr>
        <w:t>Uu</w:t>
      </w:r>
      <w:proofErr w:type="spellEnd"/>
      <w:r w:rsidR="007C28F8">
        <w:rPr>
          <w:b/>
          <w:lang w:eastAsia="zh-CN"/>
        </w:rPr>
        <w:t xml:space="preserve"> is enabled by configuring the PDCP discard timer(s), as in legacy</w:t>
      </w:r>
      <w:r w:rsidR="001777CF">
        <w:rPr>
          <w:rFonts w:eastAsiaTheme="minorEastAsia" w:hint="eastAsia"/>
          <w:b/>
          <w:lang w:eastAsia="zh-CN"/>
        </w:rPr>
        <w:t>.</w:t>
      </w:r>
      <w:bookmarkEnd w:id="8"/>
    </w:p>
    <w:p w:rsidR="00394358" w:rsidRPr="00A07D4E" w:rsidRDefault="00394358" w:rsidP="00FB2662">
      <w:pPr>
        <w:pStyle w:val="3"/>
        <w:ind w:left="0" w:firstLine="0"/>
        <w:rPr>
          <w:szCs w:val="24"/>
        </w:rPr>
      </w:pPr>
      <w:bookmarkStart w:id="9" w:name="_Ref134627339"/>
      <w:r>
        <w:rPr>
          <w:sz w:val="20"/>
          <w:szCs w:val="24"/>
        </w:rPr>
        <w:t>PDCP Discard timer configuration</w:t>
      </w:r>
      <w:bookmarkEnd w:id="9"/>
    </w:p>
    <w:p w:rsidR="00374FF5" w:rsidRDefault="005E4743" w:rsidP="00374FF5">
      <w:pPr>
        <w:pStyle w:val="a0"/>
        <w:rPr>
          <w:rFonts w:eastAsiaTheme="minorEastAsia"/>
          <w:lang w:eastAsia="zh-CN"/>
        </w:rPr>
      </w:pPr>
      <w:r>
        <w:rPr>
          <w:rFonts w:eastAsiaTheme="minorEastAsia"/>
          <w:lang w:eastAsia="zh-CN"/>
        </w:rPr>
        <w:t>The latest SA2 definition of the PSDB parameter is captured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_Ref134619344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E3F6C">
        <w:rPr>
          <w:rFonts w:eastAsiaTheme="minorEastAsia"/>
          <w:lang w:eastAsia="zh-CN"/>
        </w:rPr>
        <w:t>[3]</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and reflected below</w:t>
      </w:r>
      <w:r w:rsidR="00577BF2">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577BF2" w:rsidTr="00577BF2">
        <w:tc>
          <w:tcPr>
            <w:tcW w:w="8414" w:type="dxa"/>
          </w:tcPr>
          <w:p w:rsidR="00577BF2" w:rsidRPr="00577BF2" w:rsidRDefault="00577BF2" w:rsidP="00577BF2">
            <w:pPr>
              <w:keepNext/>
              <w:keepLines/>
              <w:spacing w:before="120" w:after="180"/>
              <w:outlineLvl w:val="3"/>
              <w:rPr>
                <w:rFonts w:ascii="Arial" w:eastAsia="宋体" w:hAnsi="Arial"/>
                <w:sz w:val="24"/>
                <w:lang w:val="en-GB" w:eastAsia="ko-KR"/>
              </w:rPr>
            </w:pPr>
            <w:bookmarkStart w:id="10" w:name="_Toc131516522"/>
            <w:r w:rsidRPr="00577BF2">
              <w:rPr>
                <w:rFonts w:ascii="Arial" w:eastAsia="宋体" w:hAnsi="Arial"/>
                <w:sz w:val="24"/>
                <w:lang w:val="en-GB" w:eastAsia="ko-KR"/>
              </w:rPr>
              <w:lastRenderedPageBreak/>
              <w:t>5.7.7.2</w:t>
            </w:r>
            <w:r w:rsidRPr="00577BF2">
              <w:rPr>
                <w:rFonts w:ascii="Arial" w:eastAsia="宋体" w:hAnsi="Arial"/>
                <w:sz w:val="24"/>
                <w:lang w:val="en-GB" w:eastAsia="ko-KR"/>
              </w:rPr>
              <w:tab/>
              <w:t>PDU Set Delay Budget</w:t>
            </w:r>
            <w:bookmarkEnd w:id="10"/>
          </w:p>
          <w:p w:rsidR="00577BF2" w:rsidRPr="00577BF2" w:rsidRDefault="00577BF2" w:rsidP="00577BF2">
            <w:pPr>
              <w:keepLines/>
              <w:overflowPunct w:val="0"/>
              <w:autoSpaceDE w:val="0"/>
              <w:autoSpaceDN w:val="0"/>
              <w:adjustRightInd w:val="0"/>
              <w:spacing w:after="180"/>
              <w:rPr>
                <w:rFonts w:eastAsia="宋体"/>
                <w:lang w:eastAsia="zh-CN"/>
              </w:rPr>
            </w:pPr>
            <w:r>
              <w:rPr>
                <w:rFonts w:eastAsia="等线"/>
                <w:lang w:val="en-GB" w:eastAsia="zh-CN"/>
              </w:rPr>
              <w:t>……</w:t>
            </w:r>
          </w:p>
          <w:p w:rsidR="00577BF2" w:rsidRPr="00577BF2" w:rsidRDefault="00577BF2" w:rsidP="00577BF2">
            <w:pPr>
              <w:spacing w:after="180"/>
              <w:rPr>
                <w:rFonts w:eastAsia="等线"/>
                <w:lang w:val="en-GB" w:eastAsia="ko-KR"/>
              </w:rPr>
            </w:pPr>
            <w:r w:rsidRPr="00577BF2">
              <w:rPr>
                <w:rFonts w:eastAsia="等线"/>
                <w:lang w:val="en-GB" w:eastAsia="ko-KR"/>
              </w:rPr>
              <w:t xml:space="preserve">A </w:t>
            </w:r>
            <w:proofErr w:type="spellStart"/>
            <w:r w:rsidRPr="00577BF2">
              <w:rPr>
                <w:rFonts w:eastAsia="等线"/>
                <w:lang w:val="en-GB" w:eastAsia="ko-KR"/>
              </w:rPr>
              <w:t>QoS</w:t>
            </w:r>
            <w:proofErr w:type="spellEnd"/>
            <w:r w:rsidRPr="00577BF2">
              <w:rPr>
                <w:rFonts w:eastAsia="等线"/>
                <w:lang w:val="en-GB" w:eastAsia="ko-KR"/>
              </w:rPr>
              <w:t xml:space="preserve">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rsidR="00577BF2" w:rsidRDefault="00577BF2" w:rsidP="00577BF2">
            <w:pPr>
              <w:spacing w:after="180"/>
              <w:rPr>
                <w:lang w:eastAsia="zh-CN"/>
              </w:rPr>
            </w:pPr>
            <w:r w:rsidRPr="00577BF2">
              <w:rPr>
                <w:rFonts w:eastAsia="等线"/>
                <w:lang w:val="en-GB" w:eastAsia="ko-KR"/>
              </w:rPr>
              <w:t>When the PSDB is available, the PSDB supersedes the PDB.</w:t>
            </w:r>
          </w:p>
        </w:tc>
      </w:tr>
    </w:tbl>
    <w:p w:rsidR="009334C0" w:rsidRDefault="00233482" w:rsidP="00AA13EA">
      <w:pPr>
        <w:pStyle w:val="a0"/>
        <w:spacing w:before="120"/>
        <w:rPr>
          <w:rFonts w:eastAsiaTheme="minorEastAsia"/>
          <w:lang w:val="en-GB" w:eastAsia="zh-CN"/>
        </w:rPr>
      </w:pPr>
      <w:r>
        <w:rPr>
          <w:rFonts w:eastAsiaTheme="minorEastAsia"/>
          <w:lang w:val="en-GB" w:eastAsia="zh-CN"/>
        </w:rPr>
        <w:t>Considering the last sentence above, f</w:t>
      </w:r>
      <w:r w:rsidR="00AA13EA">
        <w:rPr>
          <w:rFonts w:eastAsiaTheme="minorEastAsia" w:hint="eastAsia"/>
          <w:lang w:val="en-GB" w:eastAsia="zh-CN"/>
        </w:rPr>
        <w:t xml:space="preserve">or </w:t>
      </w:r>
      <w:r w:rsidR="00E44E09">
        <w:rPr>
          <w:rFonts w:eastAsiaTheme="minorEastAsia"/>
          <w:lang w:val="en-GB" w:eastAsia="zh-CN"/>
        </w:rPr>
        <w:t>a given</w:t>
      </w:r>
      <w:r w:rsidR="00AA13EA">
        <w:rPr>
          <w:rFonts w:eastAsiaTheme="minorEastAsia" w:hint="eastAsia"/>
          <w:lang w:val="en-GB" w:eastAsia="zh-CN"/>
        </w:rPr>
        <w:t xml:space="preserve"> DRB, only one PDCP discard timer length should be configured</w:t>
      </w:r>
      <w:r w:rsidR="00E44E09">
        <w:rPr>
          <w:rFonts w:eastAsiaTheme="minorEastAsia"/>
          <w:lang w:val="en-GB" w:eastAsia="zh-CN"/>
        </w:rPr>
        <w:t>, either based on PDB or PSDB</w:t>
      </w:r>
      <w:r w:rsidR="00AA13EA">
        <w:rPr>
          <w:rFonts w:eastAsiaTheme="minorEastAsia" w:hint="eastAsia"/>
          <w:lang w:val="en-GB" w:eastAsia="zh-CN"/>
        </w:rPr>
        <w:t>. W</w:t>
      </w:r>
      <w:r w:rsidR="00AA13EA" w:rsidRPr="00AA13EA">
        <w:rPr>
          <w:rFonts w:eastAsiaTheme="minorEastAsia" w:hint="eastAsia"/>
          <w:lang w:val="en-GB" w:eastAsia="zh-CN"/>
        </w:rPr>
        <w:t>hen only PDB</w:t>
      </w:r>
      <w:r w:rsidR="00AA13EA">
        <w:rPr>
          <w:rFonts w:eastAsiaTheme="minorEastAsia" w:hint="eastAsia"/>
          <w:lang w:val="en-GB" w:eastAsia="zh-CN"/>
        </w:rPr>
        <w:t xml:space="preserve"> is available, the PDCP discard timer length should be </w:t>
      </w:r>
      <w:r w:rsidR="00AA13EA">
        <w:rPr>
          <w:rFonts w:eastAsiaTheme="minorEastAsia"/>
          <w:lang w:val="en-GB" w:eastAsia="zh-CN"/>
        </w:rPr>
        <w:t>configured</w:t>
      </w:r>
      <w:r w:rsidR="00AA13EA">
        <w:rPr>
          <w:rFonts w:eastAsiaTheme="minorEastAsia" w:hint="eastAsia"/>
          <w:lang w:val="en-GB" w:eastAsia="zh-CN"/>
        </w:rPr>
        <w:t xml:space="preserve"> </w:t>
      </w:r>
      <w:r w:rsidR="006643D5">
        <w:rPr>
          <w:rFonts w:eastAsiaTheme="minorEastAsia" w:hint="eastAsia"/>
          <w:lang w:val="en-GB" w:eastAsia="zh-CN"/>
        </w:rPr>
        <w:t xml:space="preserve">based on </w:t>
      </w:r>
      <w:r w:rsidR="00AA13EA">
        <w:rPr>
          <w:rFonts w:eastAsiaTheme="minorEastAsia" w:hint="eastAsia"/>
          <w:lang w:val="en-GB" w:eastAsia="zh-CN"/>
        </w:rPr>
        <w:t>PDB</w:t>
      </w:r>
      <w:r w:rsidR="006643D5">
        <w:rPr>
          <w:rFonts w:eastAsiaTheme="minorEastAsia" w:hint="eastAsia"/>
          <w:lang w:val="en-GB" w:eastAsia="zh-CN"/>
        </w:rPr>
        <w:t>; and w</w:t>
      </w:r>
      <w:r w:rsidR="00AA13EA">
        <w:rPr>
          <w:rFonts w:eastAsiaTheme="minorEastAsia" w:hint="eastAsia"/>
          <w:lang w:val="en-GB" w:eastAsia="zh-CN"/>
        </w:rPr>
        <w:t>hen both PDB and PSDB are available, the PDCP discard timer length sh</w:t>
      </w:r>
      <w:r w:rsidR="006643D5">
        <w:rPr>
          <w:rFonts w:eastAsiaTheme="minorEastAsia" w:hint="eastAsia"/>
          <w:lang w:val="en-GB" w:eastAsia="zh-CN"/>
        </w:rPr>
        <w:t xml:space="preserve">ould be configured based on </w:t>
      </w:r>
      <w:r w:rsidR="00AA13EA">
        <w:rPr>
          <w:rFonts w:eastAsiaTheme="minorEastAsia" w:hint="eastAsia"/>
          <w:lang w:val="en-GB" w:eastAsia="zh-CN"/>
        </w:rPr>
        <w:t>PSDB.</w:t>
      </w:r>
    </w:p>
    <w:p w:rsidR="009334C0" w:rsidRDefault="00E44E09" w:rsidP="00AA13EA">
      <w:pPr>
        <w:pStyle w:val="a0"/>
        <w:spacing w:before="120"/>
        <w:rPr>
          <w:rFonts w:eastAsiaTheme="minorEastAsia"/>
          <w:lang w:val="en-GB" w:eastAsia="zh-CN"/>
        </w:rPr>
      </w:pPr>
      <w:r>
        <w:rPr>
          <w:rFonts w:eastAsiaTheme="minorEastAsia"/>
          <w:lang w:val="en-GB" w:eastAsia="zh-CN"/>
        </w:rPr>
        <w:t>Moreover, as f</w:t>
      </w:r>
      <w:r w:rsidR="00FC259A">
        <w:rPr>
          <w:rFonts w:eastAsiaTheme="minorEastAsia"/>
          <w:lang w:val="en-GB" w:eastAsia="zh-CN"/>
        </w:rPr>
        <w:t xml:space="preserve">urther elaborated in Section </w:t>
      </w:r>
      <w:r w:rsidR="00FC259A">
        <w:rPr>
          <w:rFonts w:eastAsiaTheme="minorEastAsia"/>
          <w:lang w:val="en-GB" w:eastAsia="zh-CN"/>
        </w:rPr>
        <w:fldChar w:fldCharType="begin"/>
      </w:r>
      <w:r w:rsidR="00FC259A">
        <w:rPr>
          <w:rFonts w:eastAsiaTheme="minorEastAsia"/>
          <w:lang w:val="en-GB" w:eastAsia="zh-CN"/>
        </w:rPr>
        <w:instrText xml:space="preserve"> REF _Ref134626373 \r \h </w:instrText>
      </w:r>
      <w:r w:rsidR="00FC259A">
        <w:rPr>
          <w:rFonts w:eastAsiaTheme="minorEastAsia"/>
          <w:lang w:val="en-GB" w:eastAsia="zh-CN"/>
        </w:rPr>
      </w:r>
      <w:r w:rsidR="00FC259A">
        <w:rPr>
          <w:rFonts w:eastAsiaTheme="minorEastAsia"/>
          <w:lang w:val="en-GB" w:eastAsia="zh-CN"/>
        </w:rPr>
        <w:fldChar w:fldCharType="separate"/>
      </w:r>
      <w:r w:rsidR="00BE3F6C">
        <w:rPr>
          <w:rFonts w:eastAsiaTheme="minorEastAsia"/>
          <w:lang w:val="en-GB" w:eastAsia="zh-CN"/>
        </w:rPr>
        <w:t>2.4</w:t>
      </w:r>
      <w:r w:rsidR="00FC259A">
        <w:rPr>
          <w:rFonts w:eastAsiaTheme="minorEastAsia"/>
          <w:lang w:val="en-GB" w:eastAsia="zh-CN"/>
        </w:rPr>
        <w:fldChar w:fldCharType="end"/>
      </w:r>
      <w:r>
        <w:rPr>
          <w:rFonts w:eastAsiaTheme="minorEastAsia"/>
          <w:lang w:val="en-GB" w:eastAsia="zh-CN"/>
        </w:rPr>
        <w:t xml:space="preserve">, the functionality of the PDCP </w:t>
      </w:r>
      <w:r w:rsidR="00402599">
        <w:rPr>
          <w:rFonts w:eastAsiaTheme="minorEastAsia" w:hint="eastAsia"/>
          <w:lang w:val="en-GB" w:eastAsia="zh-CN"/>
        </w:rPr>
        <w:t xml:space="preserve">discard </w:t>
      </w:r>
      <w:r>
        <w:rPr>
          <w:rFonts w:eastAsiaTheme="minorEastAsia"/>
          <w:lang w:val="en-GB" w:eastAsia="zh-CN"/>
        </w:rPr>
        <w:t xml:space="preserve">timer associated with PSDB will be slightly different from the legacy PDCP </w:t>
      </w:r>
      <w:r w:rsidR="00402599">
        <w:rPr>
          <w:rFonts w:eastAsiaTheme="minorEastAsia" w:hint="eastAsia"/>
          <w:lang w:val="en-GB" w:eastAsia="zh-CN"/>
        </w:rPr>
        <w:t xml:space="preserve">discard </w:t>
      </w:r>
      <w:r>
        <w:rPr>
          <w:rFonts w:eastAsiaTheme="minorEastAsia"/>
          <w:lang w:val="en-GB" w:eastAsia="zh-CN"/>
        </w:rPr>
        <w:t>timer</w:t>
      </w:r>
      <w:r w:rsidR="00E03014">
        <w:rPr>
          <w:rFonts w:eastAsiaTheme="minorEastAsia"/>
          <w:lang w:val="en-GB" w:eastAsia="zh-CN"/>
        </w:rPr>
        <w:t xml:space="preserve">. </w:t>
      </w:r>
      <w:r w:rsidR="009334C0">
        <w:rPr>
          <w:rFonts w:eastAsiaTheme="minorEastAsia" w:hint="eastAsia"/>
          <w:lang w:val="en-GB" w:eastAsia="zh-CN"/>
        </w:rPr>
        <w:t xml:space="preserve">Hence, UE </w:t>
      </w:r>
      <w:r w:rsidR="00E03014">
        <w:rPr>
          <w:rFonts w:eastAsiaTheme="minorEastAsia"/>
          <w:lang w:val="en-GB" w:eastAsia="zh-CN"/>
        </w:rPr>
        <w:t xml:space="preserve">should </w:t>
      </w:r>
      <w:r w:rsidR="009334C0">
        <w:rPr>
          <w:rFonts w:eastAsiaTheme="minorEastAsia" w:hint="eastAsia"/>
          <w:lang w:val="en-GB" w:eastAsia="zh-CN"/>
        </w:rPr>
        <w:t>know how the PDCP discard timer is configured</w:t>
      </w:r>
      <w:r w:rsidR="00E03014">
        <w:rPr>
          <w:rFonts w:eastAsiaTheme="minorEastAsia"/>
          <w:lang w:val="en-GB" w:eastAsia="zh-CN"/>
        </w:rPr>
        <w:t>, i.e. based on PDB (in which case it implements the legacy timer) or based on PSDB (in which case it implements the new timer)</w:t>
      </w:r>
      <w:r w:rsidR="009334C0">
        <w:rPr>
          <w:rFonts w:eastAsiaTheme="minorEastAsia" w:hint="eastAsia"/>
          <w:lang w:val="en-GB" w:eastAsia="zh-CN"/>
        </w:rPr>
        <w:t xml:space="preserve">. </w:t>
      </w:r>
      <w:r w:rsidR="00E03014">
        <w:rPr>
          <w:rFonts w:eastAsiaTheme="minorEastAsia"/>
          <w:lang w:val="en-GB" w:eastAsia="zh-CN"/>
        </w:rPr>
        <w:t>There are two options for enabling such differentiation:</w:t>
      </w:r>
    </w:p>
    <w:p w:rsidR="009334C0" w:rsidRDefault="009334C0" w:rsidP="00FB2662">
      <w:pPr>
        <w:pStyle w:val="a0"/>
        <w:numPr>
          <w:ilvl w:val="0"/>
          <w:numId w:val="14"/>
        </w:numPr>
        <w:spacing w:before="120"/>
        <w:rPr>
          <w:rFonts w:eastAsiaTheme="minorEastAsia"/>
          <w:lang w:val="en-GB" w:eastAsia="zh-CN"/>
        </w:rPr>
      </w:pPr>
      <w:r>
        <w:rPr>
          <w:rFonts w:eastAsiaTheme="minorEastAsia" w:hint="eastAsia"/>
          <w:lang w:val="en-GB" w:eastAsia="zh-CN"/>
        </w:rPr>
        <w:t xml:space="preserve">Option 1: Two separate </w:t>
      </w:r>
      <w:proofErr w:type="spellStart"/>
      <w:r w:rsidRPr="00AA3508">
        <w:rPr>
          <w:i/>
        </w:rPr>
        <w:t>discardTimer</w:t>
      </w:r>
      <w:proofErr w:type="spellEnd"/>
      <w:r>
        <w:rPr>
          <w:rFonts w:eastAsiaTheme="minorEastAsia" w:hint="eastAsia"/>
          <w:lang w:val="en-GB" w:eastAsia="zh-CN"/>
        </w:rPr>
        <w:t xml:space="preserve"> parameters can be used to indicate the PDCP discard timer length is configured based on PDB or PSDB;</w:t>
      </w:r>
    </w:p>
    <w:p w:rsidR="00AA3508" w:rsidRDefault="00AA3508" w:rsidP="00FB2662">
      <w:pPr>
        <w:pStyle w:val="a0"/>
        <w:numPr>
          <w:ilvl w:val="0"/>
          <w:numId w:val="14"/>
        </w:numPr>
        <w:spacing w:before="120"/>
        <w:rPr>
          <w:rFonts w:eastAsiaTheme="minorEastAsia"/>
          <w:lang w:val="en-GB" w:eastAsia="zh-CN"/>
        </w:rPr>
      </w:pPr>
      <w:r w:rsidRPr="009334C0">
        <w:rPr>
          <w:rFonts w:eastAsiaTheme="minorEastAsia" w:hint="eastAsia"/>
          <w:lang w:val="en-GB" w:eastAsia="zh-CN"/>
        </w:rPr>
        <w:t>Option</w:t>
      </w:r>
      <w:r w:rsidRPr="00AA3508">
        <w:rPr>
          <w:rFonts w:eastAsiaTheme="minorEastAsia" w:hint="eastAsia"/>
          <w:lang w:val="en-GB" w:eastAsia="zh-CN"/>
        </w:rPr>
        <w:t xml:space="preserve"> 2: The legacy </w:t>
      </w:r>
      <w:proofErr w:type="spellStart"/>
      <w:r w:rsidRPr="00371516">
        <w:rPr>
          <w:rFonts w:eastAsiaTheme="minorEastAsia"/>
          <w:i/>
          <w:lang w:val="en-GB" w:eastAsia="zh-CN"/>
        </w:rPr>
        <w:t>discardTimer</w:t>
      </w:r>
      <w:proofErr w:type="spellEnd"/>
      <w:r w:rsidRPr="00AA3508">
        <w:rPr>
          <w:rFonts w:eastAsiaTheme="minorEastAsia" w:hint="eastAsia"/>
          <w:lang w:val="en-GB" w:eastAsia="zh-CN"/>
        </w:rPr>
        <w:t xml:space="preserve"> </w:t>
      </w:r>
      <w:r w:rsidRPr="00AA3508">
        <w:rPr>
          <w:rFonts w:eastAsiaTheme="minorEastAsia"/>
          <w:lang w:val="en-GB" w:eastAsia="zh-CN"/>
        </w:rPr>
        <w:t>parameter is</w:t>
      </w:r>
      <w:r w:rsidRPr="00AA3508">
        <w:rPr>
          <w:rFonts w:eastAsiaTheme="minorEastAsia" w:hint="eastAsia"/>
          <w:lang w:val="en-GB" w:eastAsia="zh-CN"/>
        </w:rPr>
        <w:t xml:space="preserve"> used and an additional parameter is introduced to indicate the PDCP discard timer length is configured based</w:t>
      </w:r>
      <w:r w:rsidRPr="00B907CC">
        <w:rPr>
          <w:rFonts w:eastAsiaTheme="minorEastAsia" w:hint="eastAsia"/>
          <w:lang w:val="en-GB" w:eastAsia="zh-CN"/>
        </w:rPr>
        <w:t xml:space="preserve"> on PDB or PSDB.</w:t>
      </w:r>
    </w:p>
    <w:p w:rsidR="009A0D3D" w:rsidRDefault="009A0D3D" w:rsidP="00FB2662">
      <w:pPr>
        <w:pStyle w:val="a0"/>
        <w:spacing w:before="240" w:after="240"/>
        <w:rPr>
          <w:rFonts w:eastAsiaTheme="minorEastAsia"/>
          <w:b/>
          <w:lang w:eastAsia="zh-CN"/>
        </w:rPr>
      </w:pPr>
      <w:bookmarkStart w:id="11" w:name="_Ref134706090"/>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BE3F6C">
        <w:rPr>
          <w:b/>
          <w:noProof/>
          <w:lang w:eastAsia="zh-CN"/>
        </w:rPr>
        <w:t>3</w:t>
      </w:r>
      <w:r w:rsidRPr="0024187A">
        <w:rPr>
          <w:b/>
          <w:lang w:eastAsia="zh-CN"/>
        </w:rPr>
        <w:fldChar w:fldCharType="end"/>
      </w:r>
      <w:r>
        <w:rPr>
          <w:rFonts w:hint="eastAsia"/>
          <w:b/>
          <w:lang w:eastAsia="zh-CN"/>
        </w:rPr>
        <w:t>:</w:t>
      </w:r>
      <w:r>
        <w:rPr>
          <w:b/>
          <w:lang w:eastAsia="zh-CN"/>
        </w:rPr>
        <w:t xml:space="preserve"> </w:t>
      </w:r>
      <w:r>
        <w:rPr>
          <w:rFonts w:eastAsiaTheme="minorEastAsia" w:hint="eastAsia"/>
          <w:b/>
          <w:lang w:eastAsia="zh-CN"/>
        </w:rPr>
        <w:t xml:space="preserve">Only one PDCP discard timer length </w:t>
      </w:r>
      <w:r w:rsidR="00AA3508">
        <w:rPr>
          <w:rFonts w:eastAsiaTheme="minorEastAsia" w:hint="eastAsia"/>
          <w:b/>
          <w:lang w:eastAsia="zh-CN"/>
        </w:rPr>
        <w:t>is</w:t>
      </w:r>
      <w:r w:rsidR="003C4C78">
        <w:rPr>
          <w:rFonts w:eastAsiaTheme="minorEastAsia" w:hint="eastAsia"/>
          <w:b/>
          <w:lang w:eastAsia="zh-CN"/>
        </w:rPr>
        <w:t xml:space="preserve"> </w:t>
      </w:r>
      <w:r>
        <w:rPr>
          <w:rFonts w:eastAsiaTheme="minorEastAsia" w:hint="eastAsia"/>
          <w:b/>
          <w:lang w:eastAsia="zh-CN"/>
        </w:rPr>
        <w:t xml:space="preserve">configured per DRB. Its length </w:t>
      </w:r>
      <w:r w:rsidR="007E3C35">
        <w:rPr>
          <w:rFonts w:eastAsiaTheme="minorEastAsia" w:hint="eastAsia"/>
          <w:b/>
          <w:lang w:eastAsia="zh-CN"/>
        </w:rPr>
        <w:t>can</w:t>
      </w:r>
      <w:r>
        <w:rPr>
          <w:rFonts w:eastAsiaTheme="minorEastAsia" w:hint="eastAsia"/>
          <w:b/>
          <w:lang w:eastAsia="zh-CN"/>
        </w:rPr>
        <w:t xml:space="preserve"> be determined by network either based on PSDB (</w:t>
      </w:r>
      <w:r w:rsidR="00895B44">
        <w:rPr>
          <w:rFonts w:eastAsiaTheme="minorEastAsia" w:hint="eastAsia"/>
          <w:b/>
          <w:lang w:eastAsia="zh-CN"/>
        </w:rPr>
        <w:t xml:space="preserve">in case of </w:t>
      </w:r>
      <w:r>
        <w:rPr>
          <w:rFonts w:eastAsiaTheme="minorEastAsia" w:hint="eastAsia"/>
          <w:b/>
          <w:lang w:eastAsia="zh-CN"/>
        </w:rPr>
        <w:t>PSDB is configured) or PDB (</w:t>
      </w:r>
      <w:r w:rsidR="00895B44">
        <w:rPr>
          <w:rFonts w:eastAsiaTheme="minorEastAsia" w:hint="eastAsia"/>
          <w:b/>
          <w:lang w:eastAsia="zh-CN"/>
        </w:rPr>
        <w:t xml:space="preserve">in case of </w:t>
      </w:r>
      <w:r>
        <w:rPr>
          <w:rFonts w:eastAsiaTheme="minorEastAsia" w:hint="eastAsia"/>
          <w:b/>
          <w:lang w:eastAsia="zh-CN"/>
        </w:rPr>
        <w:t>PSDB is not configured)</w:t>
      </w:r>
      <w:r>
        <w:rPr>
          <w:b/>
          <w:lang w:eastAsia="zh-CN"/>
        </w:rPr>
        <w:t>.</w:t>
      </w:r>
      <w:bookmarkEnd w:id="11"/>
    </w:p>
    <w:p w:rsidR="006E0EE2" w:rsidRPr="00F03A93" w:rsidRDefault="006E0EE2" w:rsidP="00F03A93">
      <w:pPr>
        <w:pStyle w:val="a0"/>
        <w:spacing w:before="120" w:after="240"/>
        <w:rPr>
          <w:rFonts w:eastAsiaTheme="minorEastAsia"/>
          <w:b/>
          <w:lang w:eastAsia="zh-CN"/>
        </w:rPr>
      </w:pPr>
      <w:bookmarkStart w:id="12" w:name="_Ref134706094"/>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BE3F6C">
        <w:rPr>
          <w:b/>
          <w:noProof/>
          <w:lang w:eastAsia="zh-CN"/>
        </w:rPr>
        <w:t>4</w:t>
      </w:r>
      <w:r w:rsidRPr="0024187A">
        <w:rPr>
          <w:b/>
          <w:lang w:eastAsia="zh-CN"/>
        </w:rPr>
        <w:fldChar w:fldCharType="end"/>
      </w:r>
      <w:r>
        <w:rPr>
          <w:rFonts w:hint="eastAsia"/>
          <w:b/>
          <w:lang w:eastAsia="zh-CN"/>
        </w:rPr>
        <w:t>:</w:t>
      </w:r>
      <w:r>
        <w:rPr>
          <w:b/>
          <w:lang w:eastAsia="zh-CN"/>
        </w:rPr>
        <w:t xml:space="preserve"> </w:t>
      </w:r>
      <w:r w:rsidR="00F03A93">
        <w:rPr>
          <w:rFonts w:eastAsiaTheme="minorEastAsia" w:hint="eastAsia"/>
          <w:b/>
          <w:lang w:eastAsia="zh-CN"/>
        </w:rPr>
        <w:t>A new</w:t>
      </w:r>
      <w:r w:rsidR="00F03A93" w:rsidRPr="00F03A93">
        <w:rPr>
          <w:rFonts w:eastAsiaTheme="minorEastAsia" w:hint="eastAsia"/>
          <w:b/>
          <w:lang w:eastAsia="zh-CN"/>
        </w:rPr>
        <w:t xml:space="preserve"> RRC parameter can be introduced to inform the UE whether</w:t>
      </w:r>
      <w:r w:rsidR="00F03A93" w:rsidRPr="00C32A93">
        <w:rPr>
          <w:rFonts w:eastAsiaTheme="minorEastAsia" w:hint="eastAsia"/>
          <w:b/>
          <w:lang w:eastAsia="zh-CN"/>
        </w:rPr>
        <w:t xml:space="preserve"> the</w:t>
      </w:r>
      <w:r w:rsidR="00F03A93" w:rsidRPr="003C2B92">
        <w:rPr>
          <w:rFonts w:eastAsiaTheme="minorEastAsia" w:hint="eastAsia"/>
          <w:b/>
          <w:lang w:eastAsia="zh-CN"/>
        </w:rPr>
        <w:t xml:space="preserve"> PDCP </w:t>
      </w:r>
      <w:r w:rsidR="00F03A93" w:rsidRPr="00203B1C">
        <w:rPr>
          <w:rFonts w:eastAsiaTheme="minorEastAsia" w:hint="eastAsia"/>
          <w:b/>
          <w:lang w:eastAsia="zh-CN"/>
        </w:rPr>
        <w:t>discard timer</w:t>
      </w:r>
      <w:r w:rsidR="00F03A93" w:rsidRPr="002132D4">
        <w:rPr>
          <w:rFonts w:eastAsiaTheme="minorEastAsia" w:hint="eastAsia"/>
          <w:b/>
          <w:lang w:eastAsia="zh-CN"/>
        </w:rPr>
        <w:t xml:space="preserve"> </w:t>
      </w:r>
      <w:r w:rsidR="00F03A93" w:rsidRPr="006E271B">
        <w:rPr>
          <w:rFonts w:eastAsiaTheme="minorEastAsia" w:hint="eastAsia"/>
          <w:b/>
          <w:lang w:eastAsia="zh-CN"/>
        </w:rPr>
        <w:t>is configured based on</w:t>
      </w:r>
      <w:r w:rsidR="00F03A93" w:rsidRPr="00B722DF">
        <w:rPr>
          <w:rFonts w:eastAsiaTheme="minorEastAsia" w:hint="eastAsia"/>
          <w:b/>
          <w:lang w:eastAsia="zh-CN"/>
        </w:rPr>
        <w:t xml:space="preserve"> PDB or</w:t>
      </w:r>
      <w:r w:rsidR="00F03A93" w:rsidRPr="007B3B7A">
        <w:rPr>
          <w:rFonts w:eastAsiaTheme="minorEastAsia" w:hint="eastAsia"/>
          <w:b/>
          <w:lang w:eastAsia="zh-CN"/>
        </w:rPr>
        <w:t xml:space="preserve"> PSDB, either by introducing a new </w:t>
      </w:r>
      <w:proofErr w:type="spellStart"/>
      <w:r w:rsidR="00F03A93" w:rsidRPr="00F03A93">
        <w:rPr>
          <w:b/>
          <w:i/>
        </w:rPr>
        <w:t>discardTimer</w:t>
      </w:r>
      <w:proofErr w:type="spellEnd"/>
      <w:r w:rsidR="00F03A93" w:rsidRPr="00F03A93">
        <w:rPr>
          <w:rFonts w:eastAsiaTheme="minorEastAsia" w:hint="eastAsia"/>
          <w:b/>
          <w:lang w:val="en-GB" w:eastAsia="zh-CN"/>
        </w:rPr>
        <w:t xml:space="preserve"> or a new </w:t>
      </w:r>
      <w:r w:rsidR="003C4C78" w:rsidRPr="00F03A93">
        <w:rPr>
          <w:rFonts w:eastAsiaTheme="minorEastAsia"/>
          <w:b/>
          <w:lang w:val="en-GB" w:eastAsia="zh-CN"/>
        </w:rPr>
        <w:t>indicator</w:t>
      </w:r>
      <w:r w:rsidR="00F03A93" w:rsidRPr="00F03A93">
        <w:rPr>
          <w:rFonts w:eastAsiaTheme="minorEastAsia" w:hint="eastAsia"/>
          <w:b/>
          <w:lang w:val="en-GB" w:eastAsia="zh-CN"/>
        </w:rPr>
        <w:t xml:space="preserve"> in </w:t>
      </w:r>
      <w:r w:rsidR="00F03A93" w:rsidRPr="00F03A93">
        <w:rPr>
          <w:rFonts w:eastAsiaTheme="minorEastAsia" w:hint="eastAsia"/>
          <w:b/>
          <w:i/>
          <w:lang w:val="en-GB" w:eastAsia="zh-CN"/>
        </w:rPr>
        <w:t>PDCP-</w:t>
      </w:r>
      <w:proofErr w:type="spellStart"/>
      <w:r w:rsidR="00F03A93" w:rsidRPr="00F03A93">
        <w:rPr>
          <w:rFonts w:eastAsiaTheme="minorEastAsia" w:hint="eastAsia"/>
          <w:b/>
          <w:i/>
          <w:lang w:val="en-GB" w:eastAsia="zh-CN"/>
        </w:rPr>
        <w:t>config</w:t>
      </w:r>
      <w:proofErr w:type="spellEnd"/>
      <w:r w:rsidR="00F03A93" w:rsidRPr="00F03A93">
        <w:rPr>
          <w:rFonts w:eastAsiaTheme="minorEastAsia" w:hint="eastAsia"/>
          <w:b/>
          <w:lang w:val="en-GB" w:eastAsia="zh-CN"/>
        </w:rPr>
        <w:t>.</w:t>
      </w:r>
      <w:bookmarkEnd w:id="12"/>
    </w:p>
    <w:p w:rsidR="00FC259A" w:rsidRPr="00B407D6" w:rsidRDefault="00FC259A" w:rsidP="00FC259A">
      <w:pPr>
        <w:pStyle w:val="3"/>
        <w:ind w:left="0" w:firstLine="0"/>
        <w:rPr>
          <w:sz w:val="20"/>
          <w:szCs w:val="24"/>
        </w:rPr>
      </w:pPr>
      <w:r w:rsidRPr="00FB2662">
        <w:rPr>
          <w:sz w:val="20"/>
          <w:lang w:eastAsia="ko-KR"/>
        </w:rPr>
        <w:t>PDU Set Integrated Handling</w:t>
      </w:r>
      <w:r>
        <w:rPr>
          <w:sz w:val="20"/>
          <w:lang w:eastAsia="ko-KR"/>
        </w:rPr>
        <w:t xml:space="preserve"> and discarding</w:t>
      </w:r>
    </w:p>
    <w:p w:rsidR="00624DB1" w:rsidRPr="00624DB1" w:rsidRDefault="0053633B" w:rsidP="00035FFF">
      <w:pPr>
        <w:pStyle w:val="a0"/>
        <w:rPr>
          <w:rFonts w:eastAsiaTheme="minorEastAsia"/>
          <w:lang w:eastAsia="zh-CN"/>
        </w:rPr>
      </w:pPr>
      <w:r>
        <w:rPr>
          <w:rFonts w:eastAsiaTheme="minorEastAsia"/>
          <w:lang w:eastAsia="zh-CN"/>
        </w:rPr>
        <w:t xml:space="preserve">It is now interesting to check how the other new PDU Set </w:t>
      </w:r>
      <w:proofErr w:type="spellStart"/>
      <w:r>
        <w:rPr>
          <w:rFonts w:eastAsiaTheme="minorEastAsia"/>
          <w:lang w:eastAsia="zh-CN"/>
        </w:rPr>
        <w:t>QoS</w:t>
      </w:r>
      <w:proofErr w:type="spellEnd"/>
      <w:r>
        <w:rPr>
          <w:rFonts w:eastAsiaTheme="minorEastAsia"/>
          <w:lang w:eastAsia="zh-CN"/>
        </w:rPr>
        <w:t xml:space="preserve"> parameter, PSIHI, further controls the PDUs discarding. </w:t>
      </w:r>
      <w:r w:rsidR="00E452CC">
        <w:rPr>
          <w:rFonts w:eastAsiaTheme="minorEastAsia"/>
          <w:lang w:eastAsia="zh-CN"/>
        </w:rPr>
        <w:t>The latest SA2 definition of the PSIHI parameter is captured i</w:t>
      </w:r>
      <w:r w:rsidR="00060DDE">
        <w:rPr>
          <w:rFonts w:eastAsiaTheme="minorEastAsia"/>
          <w:lang w:eastAsia="zh-CN"/>
        </w:rPr>
        <w:t>n</w:t>
      </w:r>
      <w:r w:rsidR="00624DB1">
        <w:rPr>
          <w:rFonts w:eastAsiaTheme="minorEastAsia" w:hint="eastAsia"/>
          <w:lang w:eastAsia="zh-CN"/>
        </w:rPr>
        <w:t xml:space="preserve"> </w:t>
      </w:r>
      <w:r w:rsidR="00B53E62">
        <w:rPr>
          <w:rFonts w:eastAsiaTheme="minorEastAsia"/>
          <w:lang w:eastAsia="zh-CN"/>
        </w:rPr>
        <w:fldChar w:fldCharType="begin"/>
      </w:r>
      <w:r w:rsidR="00B53E62">
        <w:rPr>
          <w:rFonts w:eastAsiaTheme="minorEastAsia"/>
          <w:lang w:eastAsia="zh-CN"/>
        </w:rPr>
        <w:instrText xml:space="preserve"> </w:instrText>
      </w:r>
      <w:r w:rsidR="00B53E62">
        <w:rPr>
          <w:rFonts w:eastAsiaTheme="minorEastAsia" w:hint="eastAsia"/>
          <w:lang w:eastAsia="zh-CN"/>
        </w:rPr>
        <w:instrText>REF _Ref134619344 \n \h</w:instrText>
      </w:r>
      <w:r w:rsidR="00B53E62">
        <w:rPr>
          <w:rFonts w:eastAsiaTheme="minorEastAsia"/>
          <w:lang w:eastAsia="zh-CN"/>
        </w:rPr>
        <w:instrText xml:space="preserve"> </w:instrText>
      </w:r>
      <w:r w:rsidR="00B53E62">
        <w:rPr>
          <w:rFonts w:eastAsiaTheme="minorEastAsia"/>
          <w:lang w:eastAsia="zh-CN"/>
        </w:rPr>
      </w:r>
      <w:r w:rsidR="00B53E62">
        <w:rPr>
          <w:rFonts w:eastAsiaTheme="minorEastAsia"/>
          <w:lang w:eastAsia="zh-CN"/>
        </w:rPr>
        <w:fldChar w:fldCharType="separate"/>
      </w:r>
      <w:r w:rsidR="00BE3F6C">
        <w:rPr>
          <w:rFonts w:eastAsiaTheme="minorEastAsia"/>
          <w:lang w:eastAsia="zh-CN"/>
        </w:rPr>
        <w:t>[3]</w:t>
      </w:r>
      <w:r w:rsidR="00B53E62">
        <w:rPr>
          <w:rFonts w:eastAsiaTheme="minorEastAsia"/>
          <w:lang w:eastAsia="zh-CN"/>
        </w:rPr>
        <w:fldChar w:fldCharType="end"/>
      </w:r>
      <w:r w:rsidR="00624DB1">
        <w:rPr>
          <w:rFonts w:eastAsiaTheme="minorEastAsia" w:hint="eastAsia"/>
          <w:lang w:eastAsia="zh-CN"/>
        </w:rPr>
        <w:t xml:space="preserve">, </w:t>
      </w:r>
      <w:r w:rsidR="00E452CC">
        <w:rPr>
          <w:rFonts w:eastAsiaTheme="minorEastAsia"/>
          <w:lang w:eastAsia="zh-CN"/>
        </w:rPr>
        <w:t>and reflected below</w:t>
      </w:r>
      <w:r w:rsidR="00624DB1">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4F7CBB" w:rsidTr="004F7CBB">
        <w:tc>
          <w:tcPr>
            <w:tcW w:w="8414" w:type="dxa"/>
          </w:tcPr>
          <w:p w:rsidR="00624DB1" w:rsidRPr="00624DB1" w:rsidRDefault="00624DB1" w:rsidP="00624DB1">
            <w:pPr>
              <w:keepNext/>
              <w:keepLines/>
              <w:spacing w:before="120" w:after="180"/>
              <w:outlineLvl w:val="3"/>
              <w:rPr>
                <w:rFonts w:ascii="Arial" w:eastAsia="宋体" w:hAnsi="Arial"/>
                <w:sz w:val="24"/>
                <w:lang w:val="en-GB" w:eastAsia="ko-KR"/>
              </w:rPr>
            </w:pPr>
            <w:bookmarkStart w:id="13" w:name="_Toc131516521"/>
            <w:r w:rsidRPr="00624DB1">
              <w:rPr>
                <w:rFonts w:ascii="Arial" w:eastAsia="宋体" w:hAnsi="Arial"/>
                <w:sz w:val="24"/>
                <w:lang w:val="en-GB" w:eastAsia="ko-KR"/>
              </w:rPr>
              <w:lastRenderedPageBreak/>
              <w:t>5.7.7.1</w:t>
            </w:r>
            <w:r w:rsidRPr="00624DB1">
              <w:rPr>
                <w:rFonts w:ascii="Arial" w:eastAsia="宋体" w:hAnsi="Arial"/>
                <w:sz w:val="24"/>
                <w:lang w:val="en-GB" w:eastAsia="ko-KR"/>
              </w:rPr>
              <w:tab/>
              <w:t>General</w:t>
            </w:r>
            <w:bookmarkEnd w:id="13"/>
          </w:p>
          <w:p w:rsidR="006E5403" w:rsidRDefault="006E5403" w:rsidP="006E5403">
            <w:pPr>
              <w:rPr>
                <w:lang w:eastAsia="ko-KR"/>
              </w:rPr>
            </w:pPr>
            <w:r>
              <w:rPr>
                <w:lang w:eastAsia="ko-KR"/>
              </w:rPr>
              <w:t xml:space="preserve">PDU Set </w:t>
            </w:r>
            <w:proofErr w:type="spellStart"/>
            <w:r>
              <w:rPr>
                <w:lang w:eastAsia="ko-KR"/>
              </w:rPr>
              <w:t>QoS</w:t>
            </w:r>
            <w:proofErr w:type="spellEnd"/>
            <w:r>
              <w:rPr>
                <w:lang w:eastAsia="ko-KR"/>
              </w:rPr>
              <w:t xml:space="preserve"> Parameters are used to support PDU Set based </w:t>
            </w:r>
            <w:proofErr w:type="spellStart"/>
            <w:r>
              <w:rPr>
                <w:lang w:eastAsia="ko-KR"/>
              </w:rPr>
              <w:t>QoS</w:t>
            </w:r>
            <w:proofErr w:type="spellEnd"/>
            <w:r>
              <w:rPr>
                <w:lang w:eastAsia="ko-KR"/>
              </w:rPr>
              <w:t xml:space="preserve"> handling in the NG-RAN. The followings are the PDU Set specific </w:t>
            </w:r>
            <w:proofErr w:type="spellStart"/>
            <w:r>
              <w:rPr>
                <w:lang w:eastAsia="ko-KR"/>
              </w:rPr>
              <w:t>QoS</w:t>
            </w:r>
            <w:proofErr w:type="spellEnd"/>
            <w:r>
              <w:rPr>
                <w:lang w:eastAsia="ko-KR"/>
              </w:rPr>
              <w:t xml:space="preserve"> characteristics:</w:t>
            </w:r>
          </w:p>
          <w:p w:rsidR="006E5403" w:rsidRDefault="006E5403" w:rsidP="006E5403">
            <w:pPr>
              <w:pStyle w:val="B1"/>
              <w:rPr>
                <w:lang w:eastAsia="en-GB"/>
              </w:rPr>
            </w:pPr>
            <w:r>
              <w:t>1.</w:t>
            </w:r>
            <w:r>
              <w:tab/>
              <w:t>PDU Set Delay Budget (PSDB).</w:t>
            </w:r>
          </w:p>
          <w:p w:rsidR="006E5403" w:rsidRDefault="006E5403" w:rsidP="006E5403">
            <w:pPr>
              <w:pStyle w:val="B1"/>
            </w:pPr>
            <w:r>
              <w:t>2.</w:t>
            </w:r>
            <w:r>
              <w:tab/>
              <w:t>PDU Set Error Rate (PSER).</w:t>
            </w:r>
          </w:p>
          <w:p w:rsidR="006E5403" w:rsidRPr="009839E4" w:rsidRDefault="006E5403" w:rsidP="006E5403">
            <w:pPr>
              <w:pStyle w:val="B1"/>
            </w:pPr>
            <w:r w:rsidRPr="009839E4">
              <w:t>3.</w:t>
            </w:r>
            <w:r w:rsidRPr="009839E4">
              <w:tab/>
              <w:t>PDU Set Integrated Handling Information (PSIHI).</w:t>
            </w:r>
          </w:p>
          <w:p w:rsidR="006E5403" w:rsidRPr="009839E4" w:rsidRDefault="006E5403" w:rsidP="006E5403">
            <w:pPr>
              <w:rPr>
                <w:lang w:eastAsia="ko-KR"/>
              </w:rPr>
            </w:pPr>
            <w:r>
              <w:rPr>
                <w:lang w:eastAsia="ko-KR"/>
              </w:rPr>
              <w:t>T</w:t>
            </w:r>
            <w:r w:rsidRPr="009839E4">
              <w:rPr>
                <w:lang w:eastAsia="ko-KR"/>
              </w:rPr>
              <w:t xml:space="preserve">he </w:t>
            </w:r>
            <w:proofErr w:type="spellStart"/>
            <w:r w:rsidRPr="009839E4">
              <w:rPr>
                <w:lang w:eastAsia="ko-KR"/>
              </w:rPr>
              <w:t>QoS</w:t>
            </w:r>
            <w:proofErr w:type="spellEnd"/>
            <w:r w:rsidRPr="009839E4">
              <w:rPr>
                <w:lang w:eastAsia="ko-KR"/>
              </w:rPr>
              <w:t xml:space="preserve"> Profile includes the PDU Set </w:t>
            </w:r>
            <w:proofErr w:type="spellStart"/>
            <w:r w:rsidRPr="009839E4">
              <w:rPr>
                <w:lang w:eastAsia="ko-KR"/>
              </w:rPr>
              <w:t>QoS</w:t>
            </w:r>
            <w:proofErr w:type="spellEnd"/>
            <w:r w:rsidRPr="009839E4">
              <w:rPr>
                <w:lang w:eastAsia="ko-KR"/>
              </w:rPr>
              <w:t xml:space="preserve"> Parameters described in this clause (see clause 5.7.1.2). The PCF determines the PDU Set </w:t>
            </w:r>
            <w:proofErr w:type="spellStart"/>
            <w:r w:rsidRPr="009839E4">
              <w:rPr>
                <w:lang w:eastAsia="ko-KR"/>
              </w:rPr>
              <w:t>QoS</w:t>
            </w:r>
            <w:proofErr w:type="spellEnd"/>
            <w:r w:rsidRPr="009839E4">
              <w:rPr>
                <w:lang w:eastAsia="ko-KR"/>
              </w:rPr>
              <w:t xml:space="preserve"> Parameters based on information provided by AF and/or local configuration. The PDU Set </w:t>
            </w:r>
            <w:proofErr w:type="spellStart"/>
            <w:r w:rsidRPr="009839E4">
              <w:rPr>
                <w:lang w:eastAsia="ko-KR"/>
              </w:rPr>
              <w:t>QoS</w:t>
            </w:r>
            <w:proofErr w:type="spellEnd"/>
            <w:r w:rsidRPr="009839E4">
              <w:rPr>
                <w:lang w:eastAsia="ko-KR"/>
              </w:rPr>
              <w:t xml:space="preserve"> parameters are sent to the SMF as part of PCC rule. The SMF sends them to NG-RAN as part of the </w:t>
            </w:r>
            <w:proofErr w:type="spellStart"/>
            <w:r w:rsidRPr="009839E4">
              <w:rPr>
                <w:lang w:eastAsia="ko-KR"/>
              </w:rPr>
              <w:t>QoS</w:t>
            </w:r>
            <w:proofErr w:type="spellEnd"/>
            <w:r w:rsidRPr="009839E4">
              <w:rPr>
                <w:lang w:eastAsia="ko-KR"/>
              </w:rPr>
              <w:t xml:space="preserve"> Profile.</w:t>
            </w:r>
            <w:bookmarkStart w:id="14" w:name="_Hlk132619116"/>
            <w:r w:rsidRPr="009839E4">
              <w:rPr>
                <w:lang w:eastAsia="ko-KR"/>
              </w:rPr>
              <w:t xml:space="preserve"> </w:t>
            </w:r>
            <w:bookmarkEnd w:id="14"/>
          </w:p>
          <w:p w:rsidR="006E5403" w:rsidRPr="009839E4" w:rsidRDefault="006E5403" w:rsidP="006E5403">
            <w:pPr>
              <w:rPr>
                <w:lang w:eastAsia="ko-KR"/>
              </w:rPr>
            </w:pPr>
            <w:r w:rsidRPr="009839E4">
              <w:rPr>
                <w:lang w:eastAsia="ko-KR"/>
              </w:rPr>
              <w:t xml:space="preserve">If the NG-RAN receives PDU Set </w:t>
            </w:r>
            <w:proofErr w:type="spellStart"/>
            <w:r w:rsidRPr="009839E4">
              <w:rPr>
                <w:lang w:eastAsia="ko-KR"/>
              </w:rPr>
              <w:t>QoS</w:t>
            </w:r>
            <w:proofErr w:type="spellEnd"/>
            <w:r w:rsidRPr="009839E4">
              <w:rPr>
                <w:lang w:eastAsia="ko-KR"/>
              </w:rPr>
              <w:t xml:space="preserve"> Parameters and supports them, it applies PDU Set </w:t>
            </w:r>
            <w:proofErr w:type="spellStart"/>
            <w:r w:rsidRPr="009839E4">
              <w:rPr>
                <w:lang w:eastAsia="ko-KR"/>
              </w:rPr>
              <w:t>QoS</w:t>
            </w:r>
            <w:proofErr w:type="spellEnd"/>
            <w:r w:rsidRPr="009839E4">
              <w:rPr>
                <w:lang w:eastAsia="ko-KR"/>
              </w:rPr>
              <w:t xml:space="preserve"> Parameters as described in this clause. </w:t>
            </w:r>
          </w:p>
          <w:p w:rsidR="00624DB1" w:rsidRDefault="00624DB1" w:rsidP="004F7CBB">
            <w:pPr>
              <w:keepNext/>
              <w:keepLines/>
              <w:spacing w:before="120" w:after="180"/>
              <w:outlineLvl w:val="3"/>
              <w:rPr>
                <w:rFonts w:ascii="Arial" w:eastAsia="宋体" w:hAnsi="Arial"/>
                <w:sz w:val="24"/>
                <w:lang w:val="en-GB" w:eastAsia="zh-CN"/>
              </w:rPr>
            </w:pPr>
            <w:r>
              <w:rPr>
                <w:rFonts w:ascii="Arial" w:eastAsia="宋体" w:hAnsi="Arial"/>
                <w:sz w:val="24"/>
                <w:lang w:val="en-GB" w:eastAsia="zh-CN"/>
              </w:rPr>
              <w:t>……</w:t>
            </w:r>
          </w:p>
          <w:p w:rsidR="004F7CBB" w:rsidRPr="004F7CBB" w:rsidRDefault="004F7CBB" w:rsidP="004F7CBB">
            <w:pPr>
              <w:keepNext/>
              <w:keepLines/>
              <w:spacing w:before="120" w:after="180"/>
              <w:outlineLvl w:val="3"/>
              <w:rPr>
                <w:rFonts w:ascii="Arial" w:eastAsia="宋体" w:hAnsi="Arial"/>
                <w:sz w:val="24"/>
                <w:lang w:val="en-GB" w:eastAsia="ko-KR"/>
              </w:rPr>
            </w:pPr>
            <w:r w:rsidRPr="004F7CBB">
              <w:rPr>
                <w:rFonts w:ascii="Arial" w:eastAsia="宋体" w:hAnsi="Arial"/>
                <w:sz w:val="24"/>
                <w:lang w:val="en-GB" w:eastAsia="ko-KR"/>
              </w:rPr>
              <w:t>5.7.7.4</w:t>
            </w:r>
            <w:r w:rsidRPr="004F7CBB">
              <w:rPr>
                <w:rFonts w:ascii="Arial" w:eastAsia="宋体" w:hAnsi="Arial"/>
                <w:sz w:val="24"/>
                <w:lang w:val="en-GB" w:eastAsia="ko-KR"/>
              </w:rPr>
              <w:tab/>
              <w:t>PDU Set Integrated Handling Information</w:t>
            </w:r>
          </w:p>
          <w:p w:rsidR="004F7CBB" w:rsidRDefault="006E5403" w:rsidP="006E5403">
            <w:pPr>
              <w:rPr>
                <w:lang w:eastAsia="zh-CN"/>
              </w:rPr>
            </w:pPr>
            <w:r>
              <w:rPr>
                <w:lang w:eastAsia="ko-KR"/>
              </w:rPr>
              <w:t>The PDU Set Integrated Handling Information (</w:t>
            </w:r>
            <w:r w:rsidRPr="009839E4">
              <w:rPr>
                <w:lang w:eastAsia="ko-KR"/>
              </w:rPr>
              <w:t>PSIHI) indicates whether all PDUs of the PDU Set are needed for the usage of the PDU Set by the application layer in the receiver side.</w:t>
            </w:r>
            <w:r w:rsidRPr="009839E4">
              <w:rPr>
                <w:lang w:eastAsia="zh-CN"/>
              </w:rPr>
              <w:t xml:space="preserve"> </w:t>
            </w:r>
            <w:r w:rsidRPr="009839E4">
              <w:rPr>
                <w:lang w:eastAsia="ko-KR"/>
              </w:rPr>
              <w:t>PSIHI is an optional parameter.</w:t>
            </w:r>
          </w:p>
        </w:tc>
      </w:tr>
    </w:tbl>
    <w:p w:rsidR="001F0811" w:rsidRDefault="001F0811" w:rsidP="001F0811">
      <w:pPr>
        <w:pStyle w:val="a0"/>
        <w:spacing w:before="120"/>
        <w:rPr>
          <w:rFonts w:eastAsiaTheme="minorEastAsia"/>
          <w:lang w:val="en-GB" w:eastAsia="zh-CN"/>
        </w:rPr>
      </w:pPr>
      <w:r>
        <w:rPr>
          <w:rFonts w:eastAsiaTheme="minorEastAsia"/>
          <w:lang w:val="en-GB" w:eastAsia="zh-CN"/>
        </w:rPr>
        <w:t xml:space="preserve">The above definition from SA2 is also captured/re-phrased in the RAN TR </w:t>
      </w:r>
      <w:r>
        <w:rPr>
          <w:rFonts w:eastAsiaTheme="minorEastAsia"/>
          <w:lang w:val="en-GB" w:eastAsia="zh-CN"/>
        </w:rPr>
        <w:fldChar w:fldCharType="begin"/>
      </w:r>
      <w:r>
        <w:rPr>
          <w:rFonts w:eastAsiaTheme="minorEastAsia"/>
          <w:lang w:val="en-GB" w:eastAsia="zh-CN"/>
        </w:rPr>
        <w:instrText xml:space="preserve"> REF _Ref125975240 \n \h </w:instrText>
      </w:r>
      <w:r>
        <w:rPr>
          <w:rFonts w:eastAsiaTheme="minorEastAsia"/>
          <w:lang w:val="en-GB" w:eastAsia="zh-CN"/>
        </w:rPr>
      </w:r>
      <w:r>
        <w:rPr>
          <w:rFonts w:eastAsiaTheme="minorEastAsia"/>
          <w:lang w:val="en-GB" w:eastAsia="zh-CN"/>
        </w:rPr>
        <w:fldChar w:fldCharType="separate"/>
      </w:r>
      <w:r w:rsidR="00BE3F6C">
        <w:rPr>
          <w:rFonts w:eastAsiaTheme="minorEastAsia"/>
          <w:lang w:val="en-GB" w:eastAsia="zh-CN"/>
        </w:rPr>
        <w:t>[4]</w:t>
      </w:r>
      <w:r>
        <w:rPr>
          <w:rFonts w:eastAsiaTheme="minorEastAsia"/>
          <w:lang w:val="en-GB" w:eastAsia="zh-CN"/>
        </w:rPr>
        <w:fldChar w:fldCharType="end"/>
      </w:r>
      <w:r>
        <w:rPr>
          <w:rFonts w:eastAsiaTheme="minorEastAsia"/>
          <w:lang w:val="en-GB" w:eastAsia="zh-CN"/>
        </w:rPr>
        <w:t xml:space="preserve"> as “</w:t>
      </w:r>
      <w:r w:rsidRPr="007B2B17">
        <w:rPr>
          <w:i/>
        </w:rPr>
        <w:t xml:space="preserve">for a PDU Set in a </w:t>
      </w:r>
      <w:proofErr w:type="spellStart"/>
      <w:r w:rsidRPr="007B2B17">
        <w:rPr>
          <w:i/>
        </w:rPr>
        <w:t>QoS</w:t>
      </w:r>
      <w:proofErr w:type="spellEnd"/>
      <w:r w:rsidRPr="007B2B17">
        <w:rPr>
          <w:i/>
        </w:rPr>
        <w:t xml:space="preserve"> flow for which the PSIHI is set, when one PDU of that PDU set is known to either be </w:t>
      </w:r>
      <w:r w:rsidRPr="00B407D6">
        <w:rPr>
          <w:i/>
          <w:highlight w:val="yellow"/>
        </w:rPr>
        <w:t>lost</w:t>
      </w:r>
      <w:r w:rsidRPr="007B2B17">
        <w:rPr>
          <w:i/>
        </w:rPr>
        <w:t xml:space="preserve"> or associated to a discarded SDU (see </w:t>
      </w:r>
      <w:proofErr w:type="spellStart"/>
      <w:r w:rsidRPr="007B2B17">
        <w:rPr>
          <w:i/>
        </w:rPr>
        <w:t>subclause</w:t>
      </w:r>
      <w:proofErr w:type="spellEnd"/>
      <w:r w:rsidRPr="007B2B17">
        <w:rPr>
          <w:i/>
        </w:rPr>
        <w:t xml:space="preserve"> 5.1.1), all remaining PDUs of that PDU Set could be discarded at the transmitter to free up radio resources</w:t>
      </w:r>
      <w:r>
        <w:rPr>
          <w:rFonts w:eastAsiaTheme="minorEastAsia"/>
          <w:lang w:val="en-GB" w:eastAsia="zh-CN"/>
        </w:rPr>
        <w:t xml:space="preserve">”. This further points out that exceeding the PSDB is not the only condition for discarding a PDU Set, but it can as well be triggered by lost PDUs, when the </w:t>
      </w:r>
      <w:r w:rsidRPr="00887A92">
        <w:t>delivery of late PDU Sets</w:t>
      </w:r>
      <w:r>
        <w:t xml:space="preserve"> (beyond PSDB) is tolerated, i.e. when the PDCP timer is not configured. </w:t>
      </w:r>
    </w:p>
    <w:p w:rsidR="001F0811" w:rsidRPr="00D24663" w:rsidRDefault="001F0811" w:rsidP="001F0811">
      <w:pPr>
        <w:pStyle w:val="a0"/>
        <w:spacing w:before="120"/>
        <w:rPr>
          <w:rFonts w:eastAsiaTheme="minorEastAsia"/>
          <w:b/>
          <w:lang w:val="en-GB" w:eastAsia="zh-CN"/>
        </w:rPr>
      </w:pPr>
      <w:r w:rsidRPr="00D24663">
        <w:rPr>
          <w:rFonts w:eastAsiaTheme="minorEastAsia"/>
          <w:b/>
          <w:lang w:val="en-GB" w:eastAsia="zh-CN"/>
        </w:rPr>
        <w:t xml:space="preserve">Observation 1: </w:t>
      </w:r>
      <w:r w:rsidR="003A35D9">
        <w:rPr>
          <w:rFonts w:eastAsiaTheme="minorEastAsia"/>
          <w:b/>
          <w:lang w:val="en-GB" w:eastAsia="zh-CN"/>
        </w:rPr>
        <w:t>E</w:t>
      </w:r>
      <w:r w:rsidRPr="00D24663">
        <w:rPr>
          <w:rFonts w:eastAsiaTheme="minorEastAsia"/>
          <w:b/>
          <w:lang w:val="en-GB" w:eastAsia="zh-CN"/>
        </w:rPr>
        <w:t xml:space="preserve">xceeding the PSDB is not the only condition for discarding a PDU Set, but it can as well be triggered by lost PDUs, </w:t>
      </w:r>
      <w:r w:rsidR="003A35D9">
        <w:rPr>
          <w:rFonts w:eastAsiaTheme="minorEastAsia"/>
          <w:b/>
          <w:lang w:val="en-GB" w:eastAsia="zh-CN"/>
        </w:rPr>
        <w:t>when PSIHI is set to 1 and</w:t>
      </w:r>
      <w:r w:rsidRPr="00D24663">
        <w:rPr>
          <w:rFonts w:eastAsiaTheme="minorEastAsia"/>
          <w:b/>
          <w:lang w:val="en-GB" w:eastAsia="zh-CN"/>
        </w:rPr>
        <w:t xml:space="preserve"> the </w:t>
      </w:r>
      <w:r w:rsidRPr="00D24663">
        <w:rPr>
          <w:b/>
        </w:rPr>
        <w:t xml:space="preserve">delivery of late PDU Sets (beyond PSDB) is </w:t>
      </w:r>
      <w:r w:rsidR="009E4857">
        <w:rPr>
          <w:rFonts w:eastAsiaTheme="minorEastAsia" w:hint="eastAsia"/>
          <w:b/>
          <w:lang w:eastAsia="zh-CN"/>
        </w:rPr>
        <w:t xml:space="preserve">not </w:t>
      </w:r>
      <w:r w:rsidRPr="00D24663">
        <w:rPr>
          <w:b/>
        </w:rPr>
        <w:t>tolerated.</w:t>
      </w:r>
    </w:p>
    <w:p w:rsidR="001F0811" w:rsidRDefault="001F0811" w:rsidP="003C549E">
      <w:pPr>
        <w:pStyle w:val="a0"/>
        <w:spacing w:before="120"/>
        <w:rPr>
          <w:rFonts w:eastAsiaTheme="minorEastAsia"/>
          <w:lang w:val="en-GB" w:eastAsia="zh-CN"/>
        </w:rPr>
      </w:pPr>
      <w:r>
        <w:rPr>
          <w:rFonts w:eastAsiaTheme="minorEastAsia"/>
          <w:lang w:val="en-GB" w:eastAsia="zh-CN"/>
        </w:rPr>
        <w:t>Moreover, the concept of integrated handling is not necessarily tied to the configuration of the PSDB parameter and could as well apply when only the PDB is configured, as further elaborated below.</w:t>
      </w:r>
    </w:p>
    <w:p w:rsidR="001F0811" w:rsidRPr="00FB2662" w:rsidRDefault="001F0811" w:rsidP="003C549E">
      <w:pPr>
        <w:pStyle w:val="a0"/>
        <w:spacing w:before="120"/>
        <w:rPr>
          <w:rFonts w:eastAsiaTheme="minorEastAsia"/>
          <w:b/>
          <w:lang w:val="en-GB" w:eastAsia="zh-CN"/>
        </w:rPr>
      </w:pPr>
      <w:r>
        <w:rPr>
          <w:rFonts w:eastAsiaTheme="minorEastAsia"/>
          <w:b/>
          <w:lang w:val="en-GB" w:eastAsia="zh-CN"/>
        </w:rPr>
        <w:t>Observation 2</w:t>
      </w:r>
      <w:r w:rsidRPr="00D24663">
        <w:rPr>
          <w:rFonts w:eastAsiaTheme="minorEastAsia"/>
          <w:b/>
          <w:lang w:val="en-GB" w:eastAsia="zh-CN"/>
        </w:rPr>
        <w:t xml:space="preserve">: </w:t>
      </w:r>
      <w:r>
        <w:rPr>
          <w:rFonts w:eastAsiaTheme="minorEastAsia"/>
          <w:b/>
          <w:lang w:val="en-GB" w:eastAsia="zh-CN"/>
        </w:rPr>
        <w:t xml:space="preserve">It is not a ruled out configuration that </w:t>
      </w:r>
      <w:r w:rsidRPr="00D24663">
        <w:rPr>
          <w:rFonts w:eastAsiaTheme="minorEastAsia"/>
          <w:b/>
          <w:lang w:val="en-GB" w:eastAsia="zh-CN"/>
        </w:rPr>
        <w:t xml:space="preserve">PSIHI </w:t>
      </w:r>
      <w:r w:rsidR="00A14B00">
        <w:rPr>
          <w:rFonts w:eastAsiaTheme="minorEastAsia"/>
          <w:b/>
          <w:lang w:val="en-GB" w:eastAsia="zh-CN"/>
        </w:rPr>
        <w:t>is</w:t>
      </w:r>
      <w:r>
        <w:rPr>
          <w:rFonts w:eastAsiaTheme="minorEastAsia"/>
          <w:b/>
          <w:lang w:val="en-GB" w:eastAsia="zh-CN"/>
        </w:rPr>
        <w:t xml:space="preserve"> configured without PSDB.</w:t>
      </w:r>
    </w:p>
    <w:p w:rsidR="003C549E" w:rsidRPr="00FB2662" w:rsidRDefault="001F0811" w:rsidP="003C549E">
      <w:pPr>
        <w:pStyle w:val="a0"/>
        <w:spacing w:before="120"/>
        <w:rPr>
          <w:rFonts w:eastAsiaTheme="minorEastAsia"/>
          <w:lang w:val="en-GB" w:eastAsia="zh-CN"/>
        </w:rPr>
      </w:pPr>
      <w:r>
        <w:rPr>
          <w:rFonts w:eastAsiaTheme="minorEastAsia"/>
          <w:lang w:val="en-GB" w:eastAsia="zh-CN"/>
        </w:rPr>
        <w:t>From the above, we derive that PSIHI should be visible to the UE</w:t>
      </w:r>
      <w:r w:rsidR="003A35D9">
        <w:rPr>
          <w:rFonts w:eastAsiaTheme="minorEastAsia"/>
          <w:lang w:val="en-GB" w:eastAsia="zh-CN"/>
        </w:rPr>
        <w:t>, independently of PSDB</w:t>
      </w:r>
      <w:r>
        <w:rPr>
          <w:rFonts w:eastAsiaTheme="minorEastAsia"/>
          <w:lang w:val="en-GB" w:eastAsia="zh-CN"/>
        </w:rPr>
        <w:t xml:space="preserve">. </w:t>
      </w:r>
      <w:r w:rsidR="003C549E">
        <w:rPr>
          <w:rFonts w:eastAsiaTheme="minorEastAsia" w:hint="eastAsia"/>
          <w:lang w:eastAsia="zh-CN"/>
        </w:rPr>
        <w:t xml:space="preserve">A new per-DRB </w:t>
      </w:r>
      <w:r>
        <w:rPr>
          <w:rFonts w:eastAsiaTheme="minorEastAsia"/>
          <w:lang w:eastAsia="zh-CN"/>
        </w:rPr>
        <w:t xml:space="preserve">RRC </w:t>
      </w:r>
      <w:r w:rsidR="003C549E">
        <w:rPr>
          <w:rFonts w:eastAsiaTheme="minorEastAsia" w:hint="eastAsia"/>
          <w:lang w:eastAsia="zh-CN"/>
        </w:rPr>
        <w:t>parameter</w:t>
      </w:r>
      <w:r w:rsidR="003C549E" w:rsidRPr="0016482D">
        <w:rPr>
          <w:rFonts w:eastAsiaTheme="minorEastAsia" w:hint="eastAsia"/>
          <w:lang w:eastAsia="zh-CN"/>
        </w:rPr>
        <w:t xml:space="preserve"> (</w:t>
      </w:r>
      <w:r w:rsidR="003C549E" w:rsidRPr="0016482D">
        <w:rPr>
          <w:rFonts w:eastAsiaTheme="minorEastAsia"/>
          <w:lang w:eastAsia="zh-CN"/>
        </w:rPr>
        <w:t>e.g.</w:t>
      </w:r>
      <w:r w:rsidR="003C549E" w:rsidRPr="0016482D">
        <w:rPr>
          <w:rFonts w:eastAsiaTheme="minorEastAsia"/>
          <w:i/>
          <w:lang w:eastAsia="zh-CN"/>
        </w:rPr>
        <w:t xml:space="preserve"> </w:t>
      </w:r>
      <w:proofErr w:type="spellStart"/>
      <w:r w:rsidR="003C549E" w:rsidRPr="0016482D">
        <w:rPr>
          <w:rFonts w:eastAsiaTheme="minorEastAsia" w:hint="eastAsia"/>
          <w:i/>
          <w:lang w:eastAsia="zh-CN"/>
        </w:rPr>
        <w:t>integratedHand</w:t>
      </w:r>
      <w:r w:rsidR="003C549E">
        <w:rPr>
          <w:rFonts w:eastAsiaTheme="minorEastAsia" w:hint="eastAsia"/>
          <w:i/>
          <w:lang w:eastAsia="zh-CN"/>
        </w:rPr>
        <w:t>l</w:t>
      </w:r>
      <w:r w:rsidR="003C549E" w:rsidRPr="0016482D">
        <w:rPr>
          <w:rFonts w:eastAsiaTheme="minorEastAsia" w:hint="eastAsia"/>
          <w:i/>
          <w:lang w:eastAsia="zh-CN"/>
        </w:rPr>
        <w:t>ingPDU</w:t>
      </w:r>
      <w:proofErr w:type="spellEnd"/>
      <w:r w:rsidR="003C549E" w:rsidRPr="0016482D">
        <w:rPr>
          <w:rFonts w:eastAsiaTheme="minorEastAsia" w:hint="eastAsia"/>
          <w:i/>
          <w:lang w:eastAsia="zh-CN"/>
        </w:rPr>
        <w:t>-Set</w:t>
      </w:r>
      <w:r w:rsidR="003C549E" w:rsidRPr="0016482D">
        <w:rPr>
          <w:rFonts w:eastAsiaTheme="minorEastAsia" w:hint="eastAsia"/>
          <w:lang w:eastAsia="zh-CN"/>
        </w:rPr>
        <w:t>)</w:t>
      </w:r>
      <w:r w:rsidR="003C549E">
        <w:rPr>
          <w:rFonts w:eastAsiaTheme="minorEastAsia" w:hint="eastAsia"/>
          <w:lang w:eastAsia="zh-CN"/>
        </w:rPr>
        <w:t xml:space="preserve"> should be </w:t>
      </w:r>
      <w:r w:rsidR="003C549E">
        <w:rPr>
          <w:rFonts w:eastAsiaTheme="minorEastAsia"/>
          <w:lang w:eastAsia="zh-CN"/>
        </w:rPr>
        <w:t>configured</w:t>
      </w:r>
      <w:r w:rsidR="003C549E">
        <w:rPr>
          <w:rFonts w:eastAsiaTheme="minorEastAsia" w:hint="eastAsia"/>
          <w:lang w:eastAsia="zh-CN"/>
        </w:rPr>
        <w:t xml:space="preserve"> to </w:t>
      </w:r>
      <w:r w:rsidR="00112895">
        <w:rPr>
          <w:rFonts w:eastAsiaTheme="minorEastAsia"/>
          <w:lang w:eastAsia="zh-CN"/>
        </w:rPr>
        <w:t xml:space="preserve">the </w:t>
      </w:r>
      <w:r w:rsidR="003C549E">
        <w:rPr>
          <w:rFonts w:eastAsiaTheme="minorEastAsia" w:hint="eastAsia"/>
          <w:lang w:eastAsia="zh-CN"/>
        </w:rPr>
        <w:t xml:space="preserve">UE to indicate whether </w:t>
      </w:r>
      <w:r w:rsidR="003C549E">
        <w:rPr>
          <w:rFonts w:eastAsiaTheme="minorEastAsia"/>
          <w:lang w:eastAsia="zh-CN"/>
        </w:rPr>
        <w:t>integrated</w:t>
      </w:r>
      <w:r w:rsidR="003C549E">
        <w:rPr>
          <w:rFonts w:eastAsiaTheme="minorEastAsia" w:hint="eastAsia"/>
          <w:lang w:eastAsia="zh-CN"/>
        </w:rPr>
        <w:t xml:space="preserve"> PDU Set handling is needed or not.</w:t>
      </w:r>
    </w:p>
    <w:p w:rsidR="003C549E" w:rsidRDefault="003C549E" w:rsidP="003C549E">
      <w:pPr>
        <w:pStyle w:val="a0"/>
        <w:spacing w:before="120" w:after="240"/>
        <w:rPr>
          <w:rFonts w:eastAsiaTheme="minorEastAsia"/>
          <w:b/>
          <w:lang w:eastAsia="zh-CN"/>
        </w:rPr>
      </w:pPr>
      <w:bookmarkStart w:id="15" w:name="_Ref134706097"/>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BE3F6C">
        <w:rPr>
          <w:b/>
          <w:noProof/>
          <w:lang w:eastAsia="zh-CN"/>
        </w:rPr>
        <w:t>5</w:t>
      </w:r>
      <w:r w:rsidRPr="0024187A">
        <w:rPr>
          <w:b/>
          <w:lang w:eastAsia="zh-CN"/>
        </w:rPr>
        <w:fldChar w:fldCharType="end"/>
      </w:r>
      <w:r>
        <w:rPr>
          <w:rFonts w:hint="eastAsia"/>
          <w:b/>
          <w:lang w:eastAsia="zh-CN"/>
        </w:rPr>
        <w:t>:</w:t>
      </w:r>
      <w:r>
        <w:rPr>
          <w:b/>
          <w:lang w:eastAsia="zh-CN"/>
        </w:rPr>
        <w:t xml:space="preserve"> </w:t>
      </w:r>
      <w:r>
        <w:rPr>
          <w:rFonts w:eastAsiaTheme="minorEastAsia" w:hint="eastAsia"/>
          <w:b/>
          <w:lang w:eastAsia="zh-CN"/>
        </w:rPr>
        <w:t>A new per-DRB parameter (</w:t>
      </w:r>
      <w:r>
        <w:rPr>
          <w:b/>
          <w:lang w:eastAsia="zh-CN"/>
        </w:rPr>
        <w:t xml:space="preserve">e.g. </w:t>
      </w:r>
      <w:proofErr w:type="spellStart"/>
      <w:r w:rsidRPr="00C56AAC">
        <w:rPr>
          <w:rFonts w:hint="eastAsia"/>
          <w:b/>
          <w:i/>
          <w:lang w:eastAsia="zh-CN"/>
        </w:rPr>
        <w:t>integratedHand</w:t>
      </w:r>
      <w:r>
        <w:rPr>
          <w:rFonts w:eastAsiaTheme="minorEastAsia" w:hint="eastAsia"/>
          <w:b/>
          <w:i/>
          <w:lang w:eastAsia="zh-CN"/>
        </w:rPr>
        <w:t>l</w:t>
      </w:r>
      <w:r w:rsidRPr="00C56AAC">
        <w:rPr>
          <w:rFonts w:hint="eastAsia"/>
          <w:b/>
          <w:i/>
          <w:lang w:eastAsia="zh-CN"/>
        </w:rPr>
        <w:t>ingPDU</w:t>
      </w:r>
      <w:proofErr w:type="spellEnd"/>
      <w:r w:rsidRPr="00C56AAC">
        <w:rPr>
          <w:rFonts w:hint="eastAsia"/>
          <w:b/>
          <w:i/>
          <w:lang w:eastAsia="zh-CN"/>
        </w:rPr>
        <w:t>-Set</w:t>
      </w:r>
      <w:r w:rsidRPr="00C56AAC">
        <w:rPr>
          <w:rFonts w:eastAsiaTheme="minorEastAsia" w:hint="eastAsia"/>
          <w:b/>
          <w:lang w:eastAsia="zh-CN"/>
        </w:rPr>
        <w:t>)</w:t>
      </w:r>
      <w:r>
        <w:rPr>
          <w:rFonts w:eastAsiaTheme="minorEastAsia" w:hint="eastAsia"/>
          <w:b/>
          <w:lang w:eastAsia="zh-CN"/>
        </w:rPr>
        <w:t xml:space="preserve"> can be configured by network</w:t>
      </w:r>
      <w:r>
        <w:rPr>
          <w:b/>
          <w:lang w:eastAsia="zh-CN"/>
        </w:rPr>
        <w:t xml:space="preserve"> to control whether </w:t>
      </w:r>
      <w:r>
        <w:rPr>
          <w:rFonts w:eastAsiaTheme="minorEastAsia" w:hint="eastAsia"/>
          <w:b/>
          <w:lang w:eastAsia="zh-CN"/>
        </w:rPr>
        <w:t>UE need</w:t>
      </w:r>
      <w:r w:rsidR="001F0811">
        <w:rPr>
          <w:rFonts w:eastAsiaTheme="minorEastAsia"/>
          <w:b/>
          <w:lang w:eastAsia="zh-CN"/>
        </w:rPr>
        <w:t>s</w:t>
      </w:r>
      <w:r>
        <w:rPr>
          <w:rFonts w:eastAsiaTheme="minorEastAsia" w:hint="eastAsia"/>
          <w:b/>
          <w:lang w:eastAsia="zh-CN"/>
        </w:rPr>
        <w:t xml:space="preserve"> to perform PDU Set based discard.</w:t>
      </w:r>
      <w:bookmarkEnd w:id="15"/>
    </w:p>
    <w:p w:rsidR="00FA48A1" w:rsidRPr="00C32A93" w:rsidRDefault="00FA48A1" w:rsidP="00FA48A1">
      <w:pPr>
        <w:pStyle w:val="a0"/>
        <w:spacing w:before="120" w:after="240"/>
        <w:rPr>
          <w:rFonts w:eastAsiaTheme="minorEastAsia"/>
          <w:lang w:val="en-GB" w:eastAsia="zh-CN"/>
        </w:rPr>
      </w:pPr>
      <w:r>
        <w:rPr>
          <w:rFonts w:eastAsiaTheme="minorEastAsia" w:hint="eastAsia"/>
          <w:lang w:val="en-GB" w:eastAsia="zh-CN"/>
        </w:rPr>
        <w:t xml:space="preserve">If PDCP discard timer is configured based on PSDB, it means that </w:t>
      </w:r>
      <w:r w:rsidR="003A35D9">
        <w:rPr>
          <w:rFonts w:eastAsiaTheme="minorEastAsia"/>
          <w:lang w:val="en-GB" w:eastAsia="zh-CN"/>
        </w:rPr>
        <w:t>all</w:t>
      </w:r>
      <w:r>
        <w:rPr>
          <w:rFonts w:eastAsiaTheme="minorEastAsia" w:hint="eastAsia"/>
          <w:lang w:val="en-GB" w:eastAsia="zh-CN"/>
        </w:rPr>
        <w:t xml:space="preserve"> PDU</w:t>
      </w:r>
      <w:r w:rsidR="003A35D9">
        <w:rPr>
          <w:rFonts w:eastAsiaTheme="minorEastAsia"/>
          <w:lang w:val="en-GB" w:eastAsia="zh-CN"/>
        </w:rPr>
        <w:t>s</w:t>
      </w:r>
      <w:r>
        <w:rPr>
          <w:rFonts w:eastAsiaTheme="minorEastAsia" w:hint="eastAsia"/>
          <w:lang w:val="en-GB" w:eastAsia="zh-CN"/>
        </w:rPr>
        <w:t xml:space="preserve"> of the PDU Set should be discarded when </w:t>
      </w:r>
      <w:r w:rsidR="00056A44">
        <w:rPr>
          <w:rFonts w:eastAsiaTheme="minorEastAsia"/>
          <w:lang w:val="en-GB" w:eastAsia="zh-CN"/>
        </w:rPr>
        <w:t xml:space="preserve">the delay budget of the PDU Set </w:t>
      </w:r>
      <w:r>
        <w:rPr>
          <w:rFonts w:eastAsiaTheme="minorEastAsia" w:hint="eastAsia"/>
          <w:lang w:val="en-GB" w:eastAsia="zh-CN"/>
        </w:rPr>
        <w:t>exceed</w:t>
      </w:r>
      <w:r w:rsidR="00056A44">
        <w:rPr>
          <w:rFonts w:eastAsiaTheme="minorEastAsia"/>
          <w:lang w:val="en-GB" w:eastAsia="zh-CN"/>
        </w:rPr>
        <w:t>s</w:t>
      </w:r>
      <w:r>
        <w:rPr>
          <w:rFonts w:eastAsiaTheme="minorEastAsia" w:hint="eastAsia"/>
          <w:lang w:val="en-GB" w:eastAsia="zh-CN"/>
        </w:rPr>
        <w:t xml:space="preserve"> PSDB. </w:t>
      </w:r>
      <w:r w:rsidR="0085359B">
        <w:rPr>
          <w:rFonts w:eastAsiaTheme="minorEastAsia"/>
          <w:lang w:val="en-GB" w:eastAsia="zh-CN"/>
        </w:rPr>
        <w:t xml:space="preserve">And </w:t>
      </w:r>
      <w:r w:rsidR="003A35D9">
        <w:rPr>
          <w:rFonts w:eastAsiaTheme="minorEastAsia"/>
          <w:lang w:val="en-GB" w:eastAsia="zh-CN"/>
        </w:rPr>
        <w:t xml:space="preserve">since it anyways applies block-wise to all PDUs of the PDU Set, </w:t>
      </w:r>
      <w:r w:rsidR="0085359B">
        <w:rPr>
          <w:rFonts w:eastAsiaTheme="minorEastAsia"/>
          <w:lang w:val="en-GB" w:eastAsia="zh-CN"/>
        </w:rPr>
        <w:t>t</w:t>
      </w:r>
      <w:r>
        <w:rPr>
          <w:rFonts w:eastAsiaTheme="minorEastAsia" w:hint="eastAsia"/>
          <w:lang w:val="en-GB" w:eastAsia="zh-CN"/>
        </w:rPr>
        <w:t xml:space="preserve">his should be performed regardless </w:t>
      </w:r>
      <w:r w:rsidR="00EB3F6C">
        <w:rPr>
          <w:rFonts w:eastAsiaTheme="minorEastAsia"/>
          <w:lang w:val="en-GB" w:eastAsia="zh-CN"/>
        </w:rPr>
        <w:t xml:space="preserve">of </w:t>
      </w:r>
      <w:proofErr w:type="spellStart"/>
      <w:r w:rsidRPr="0016482D">
        <w:rPr>
          <w:rFonts w:eastAsiaTheme="minorEastAsia" w:hint="eastAsia"/>
          <w:i/>
          <w:lang w:eastAsia="zh-CN"/>
        </w:rPr>
        <w:t>ntegratedHand</w:t>
      </w:r>
      <w:r>
        <w:rPr>
          <w:rFonts w:eastAsiaTheme="minorEastAsia" w:hint="eastAsia"/>
          <w:i/>
          <w:lang w:eastAsia="zh-CN"/>
        </w:rPr>
        <w:t>l</w:t>
      </w:r>
      <w:r w:rsidRPr="0016482D">
        <w:rPr>
          <w:rFonts w:eastAsiaTheme="minorEastAsia" w:hint="eastAsia"/>
          <w:i/>
          <w:lang w:eastAsia="zh-CN"/>
        </w:rPr>
        <w:t>ingPDU</w:t>
      </w:r>
      <w:proofErr w:type="spellEnd"/>
      <w:r w:rsidRPr="0016482D">
        <w:rPr>
          <w:rFonts w:eastAsiaTheme="minorEastAsia" w:hint="eastAsia"/>
          <w:i/>
          <w:lang w:eastAsia="zh-CN"/>
        </w:rPr>
        <w:t>-Set</w:t>
      </w:r>
      <w:r>
        <w:rPr>
          <w:rFonts w:eastAsiaTheme="minorEastAsia" w:hint="eastAsia"/>
          <w:i/>
          <w:lang w:eastAsia="zh-CN"/>
        </w:rPr>
        <w:t xml:space="preserve"> </w:t>
      </w:r>
      <w:r w:rsidRPr="00C32A93">
        <w:rPr>
          <w:rFonts w:eastAsiaTheme="minorEastAsia" w:hint="eastAsia"/>
          <w:lang w:eastAsia="zh-CN"/>
        </w:rPr>
        <w:t>configur</w:t>
      </w:r>
      <w:r w:rsidR="008E5B7B">
        <w:rPr>
          <w:rFonts w:eastAsiaTheme="minorEastAsia"/>
          <w:lang w:eastAsia="zh-CN"/>
        </w:rPr>
        <w:t>ation</w:t>
      </w:r>
      <w:r w:rsidRPr="00C32A93">
        <w:rPr>
          <w:rFonts w:eastAsiaTheme="minorEastAsia" w:hint="eastAsia"/>
          <w:lang w:eastAsia="zh-CN"/>
        </w:rPr>
        <w:t>.</w:t>
      </w:r>
      <w:r w:rsidR="0085359B">
        <w:rPr>
          <w:rFonts w:eastAsiaTheme="minorEastAsia"/>
          <w:lang w:eastAsia="zh-CN"/>
        </w:rPr>
        <w:t xml:space="preserve"> Note that lost PDUs will necessarily result in the PDU Set exceeding its PSDB so they also fall into the category “</w:t>
      </w:r>
      <w:r w:rsidR="0085359B">
        <w:rPr>
          <w:rFonts w:eastAsiaTheme="minorEastAsia" w:hint="eastAsia"/>
          <w:lang w:val="en-GB" w:eastAsia="zh-CN"/>
        </w:rPr>
        <w:t>exceeding the PSDB</w:t>
      </w:r>
      <w:r w:rsidR="0085359B">
        <w:rPr>
          <w:rFonts w:eastAsiaTheme="minorEastAsia"/>
          <w:lang w:eastAsia="zh-CN"/>
        </w:rPr>
        <w:t xml:space="preserve">”. </w:t>
      </w:r>
    </w:p>
    <w:p w:rsidR="00FA48A1" w:rsidRDefault="00FA48A1" w:rsidP="00FA48A1">
      <w:pPr>
        <w:pStyle w:val="a0"/>
        <w:spacing w:before="120" w:after="240"/>
        <w:rPr>
          <w:rFonts w:eastAsiaTheme="minorEastAsia"/>
          <w:b/>
          <w:lang w:eastAsia="zh-CN"/>
        </w:rPr>
      </w:pPr>
      <w:bookmarkStart w:id="16" w:name="_Ref134706101"/>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B75996">
        <w:rPr>
          <w:b/>
          <w:noProof/>
          <w:lang w:eastAsia="zh-CN"/>
        </w:rPr>
        <w:t>6</w:t>
      </w:r>
      <w:r w:rsidRPr="0024187A">
        <w:rPr>
          <w:b/>
          <w:lang w:eastAsia="zh-CN"/>
        </w:rPr>
        <w:fldChar w:fldCharType="end"/>
      </w:r>
      <w:r>
        <w:rPr>
          <w:rFonts w:hint="eastAsia"/>
          <w:b/>
          <w:lang w:eastAsia="zh-CN"/>
        </w:rPr>
        <w:t>:</w:t>
      </w:r>
      <w:r>
        <w:rPr>
          <w:b/>
          <w:lang w:eastAsia="zh-CN"/>
        </w:rPr>
        <w:t xml:space="preserve"> </w:t>
      </w:r>
      <w:r>
        <w:rPr>
          <w:rFonts w:eastAsiaTheme="minorEastAsia" w:hint="eastAsia"/>
          <w:b/>
          <w:lang w:eastAsia="zh-CN"/>
        </w:rPr>
        <w:t xml:space="preserve">When the PDCP discard timer is configured based on PSDB, </w:t>
      </w:r>
      <w:r w:rsidR="0085359B">
        <w:rPr>
          <w:rFonts w:eastAsiaTheme="minorEastAsia"/>
          <w:b/>
          <w:lang w:eastAsia="zh-CN"/>
        </w:rPr>
        <w:t xml:space="preserve">all </w:t>
      </w:r>
      <w:r w:rsidR="0085359B" w:rsidRPr="00A14B00">
        <w:rPr>
          <w:rFonts w:eastAsiaTheme="minorEastAsia"/>
          <w:b/>
          <w:lang w:eastAsia="zh-CN"/>
        </w:rPr>
        <w:t>PDUs of a PDU set are discarded</w:t>
      </w:r>
      <w:r w:rsidR="0085359B">
        <w:rPr>
          <w:rFonts w:eastAsiaTheme="minorEastAsia"/>
          <w:b/>
          <w:lang w:eastAsia="zh-CN"/>
        </w:rPr>
        <w:t xml:space="preserve"> when,</w:t>
      </w:r>
      <w:r w:rsidR="0085359B" w:rsidRPr="00A14B00">
        <w:rPr>
          <w:rFonts w:eastAsiaTheme="minorEastAsia" w:hint="eastAsia"/>
          <w:b/>
          <w:lang w:eastAsia="zh-CN"/>
        </w:rPr>
        <w:t xml:space="preserve"> </w:t>
      </w:r>
      <w:r w:rsidR="0085359B">
        <w:rPr>
          <w:rFonts w:eastAsiaTheme="minorEastAsia"/>
          <w:b/>
          <w:lang w:eastAsia="zh-CN"/>
        </w:rPr>
        <w:t xml:space="preserve">from that PDU Set, any PDU is known to be lost or </w:t>
      </w:r>
      <w:r w:rsidR="00056A44">
        <w:rPr>
          <w:rFonts w:eastAsiaTheme="minorEastAsia"/>
          <w:b/>
          <w:lang w:eastAsia="zh-CN"/>
        </w:rPr>
        <w:t xml:space="preserve">the </w:t>
      </w:r>
      <w:r w:rsidR="00C74772">
        <w:rPr>
          <w:rFonts w:eastAsiaTheme="minorEastAsia"/>
          <w:b/>
          <w:lang w:eastAsia="zh-CN"/>
        </w:rPr>
        <w:t>PDCP timer expires</w:t>
      </w:r>
      <w:r w:rsidR="00096385">
        <w:rPr>
          <w:rFonts w:eastAsiaTheme="minorEastAsia"/>
          <w:b/>
          <w:lang w:eastAsia="zh-CN"/>
        </w:rPr>
        <w:t>, and this</w:t>
      </w:r>
      <w:r w:rsidR="0085359B">
        <w:rPr>
          <w:rFonts w:eastAsiaTheme="minorEastAsia"/>
          <w:b/>
          <w:lang w:eastAsia="zh-CN"/>
        </w:rPr>
        <w:t xml:space="preserve"> </w:t>
      </w:r>
      <w:r>
        <w:rPr>
          <w:rFonts w:eastAsiaTheme="minorEastAsia" w:hint="eastAsia"/>
          <w:b/>
          <w:lang w:eastAsia="zh-CN"/>
        </w:rPr>
        <w:t>regardless</w:t>
      </w:r>
      <w:r w:rsidR="006E1403">
        <w:rPr>
          <w:rFonts w:eastAsiaTheme="minorEastAsia" w:hint="eastAsia"/>
          <w:b/>
          <w:lang w:eastAsia="zh-CN"/>
        </w:rPr>
        <w:t xml:space="preserve"> of</w:t>
      </w:r>
      <w:r>
        <w:rPr>
          <w:rFonts w:eastAsiaTheme="minorEastAsia" w:hint="eastAsia"/>
          <w:b/>
          <w:lang w:eastAsia="zh-CN"/>
        </w:rPr>
        <w:t xml:space="preserve"> </w:t>
      </w:r>
      <w:r w:rsidR="00EE19DD">
        <w:rPr>
          <w:rFonts w:eastAsiaTheme="minorEastAsia" w:hint="eastAsia"/>
          <w:b/>
          <w:lang w:eastAsia="zh-CN"/>
        </w:rPr>
        <w:t xml:space="preserve">the </w:t>
      </w:r>
      <w:proofErr w:type="spellStart"/>
      <w:r w:rsidRPr="00C56AAC">
        <w:rPr>
          <w:rFonts w:hint="eastAsia"/>
          <w:b/>
          <w:i/>
          <w:lang w:eastAsia="zh-CN"/>
        </w:rPr>
        <w:t>integratedHand</w:t>
      </w:r>
      <w:r>
        <w:rPr>
          <w:rFonts w:eastAsiaTheme="minorEastAsia" w:hint="eastAsia"/>
          <w:b/>
          <w:i/>
          <w:lang w:eastAsia="zh-CN"/>
        </w:rPr>
        <w:t>l</w:t>
      </w:r>
      <w:r w:rsidRPr="00C56AAC">
        <w:rPr>
          <w:rFonts w:hint="eastAsia"/>
          <w:b/>
          <w:i/>
          <w:lang w:eastAsia="zh-CN"/>
        </w:rPr>
        <w:t>ingPDU</w:t>
      </w:r>
      <w:proofErr w:type="spellEnd"/>
      <w:r w:rsidRPr="00C56AAC">
        <w:rPr>
          <w:rFonts w:hint="eastAsia"/>
          <w:b/>
          <w:i/>
          <w:lang w:eastAsia="zh-CN"/>
        </w:rPr>
        <w:t>-Set</w:t>
      </w:r>
      <w:r w:rsidR="00EE19DD">
        <w:rPr>
          <w:rFonts w:eastAsiaTheme="minorEastAsia" w:hint="eastAsia"/>
          <w:b/>
          <w:i/>
          <w:lang w:eastAsia="zh-CN"/>
        </w:rPr>
        <w:t xml:space="preserve"> </w:t>
      </w:r>
      <w:r w:rsidR="00EE19DD" w:rsidRPr="00EE19DD">
        <w:rPr>
          <w:rFonts w:eastAsiaTheme="minorEastAsia" w:hint="eastAsia"/>
          <w:b/>
          <w:lang w:eastAsia="zh-CN"/>
        </w:rPr>
        <w:t>configuration</w:t>
      </w:r>
      <w:r>
        <w:rPr>
          <w:rFonts w:eastAsiaTheme="minorEastAsia" w:hint="eastAsia"/>
          <w:b/>
          <w:lang w:eastAsia="zh-CN"/>
        </w:rPr>
        <w:t>.</w:t>
      </w:r>
      <w:bookmarkEnd w:id="16"/>
    </w:p>
    <w:p w:rsidR="005443E5" w:rsidRDefault="00FA48A1" w:rsidP="00FA48A1">
      <w:pPr>
        <w:pStyle w:val="a0"/>
        <w:spacing w:before="120" w:after="240"/>
        <w:rPr>
          <w:rFonts w:eastAsiaTheme="minorEastAsia"/>
          <w:lang w:val="en-GB" w:eastAsia="zh-CN"/>
        </w:rPr>
      </w:pPr>
      <w:r>
        <w:rPr>
          <w:rFonts w:eastAsiaTheme="minorEastAsia" w:hint="eastAsia"/>
          <w:lang w:val="en-GB" w:eastAsia="zh-CN"/>
        </w:rPr>
        <w:t xml:space="preserve">If PDCP discard timer is configured based on PDB, </w:t>
      </w:r>
      <w:r w:rsidR="00575F28">
        <w:rPr>
          <w:rFonts w:eastAsiaTheme="minorEastAsia"/>
          <w:lang w:val="en-GB" w:eastAsia="zh-CN"/>
        </w:rPr>
        <w:t>then the UE behaviour is summarized in the below table:</w:t>
      </w:r>
    </w:p>
    <w:p w:rsidR="00FA48A1" w:rsidRPr="00FB2662" w:rsidRDefault="005443E5" w:rsidP="00FB2662">
      <w:pPr>
        <w:pStyle w:val="a5"/>
        <w:keepNext/>
        <w:keepLines/>
        <w:jc w:val="center"/>
        <w:rPr>
          <w:rFonts w:eastAsiaTheme="minorEastAsia"/>
          <w:b/>
          <w:lang w:eastAsia="zh-CN"/>
        </w:rPr>
      </w:pPr>
      <w:r w:rsidRPr="00FB2662">
        <w:rPr>
          <w:b/>
        </w:rPr>
        <w:lastRenderedPageBreak/>
        <w:t>Table 1:</w:t>
      </w:r>
      <w:r w:rsidRPr="00FB2662">
        <w:rPr>
          <w:rFonts w:eastAsiaTheme="minorEastAsia"/>
          <w:b/>
          <w:lang w:eastAsia="zh-CN"/>
        </w:rPr>
        <w:t xml:space="preserve"> UE behaviour</w:t>
      </w:r>
      <w:r w:rsidR="00DD6C8E">
        <w:rPr>
          <w:rFonts w:eastAsiaTheme="minorEastAsia" w:hint="eastAsia"/>
          <w:b/>
          <w:lang w:eastAsia="zh-CN"/>
        </w:rPr>
        <w:t>s</w:t>
      </w:r>
      <w:r w:rsidRPr="00FB2662">
        <w:rPr>
          <w:rFonts w:eastAsiaTheme="minorEastAsia"/>
          <w:b/>
          <w:lang w:eastAsia="zh-CN"/>
        </w:rPr>
        <w:t xml:space="preserve"> </w:t>
      </w:r>
      <w:proofErr w:type="spellStart"/>
      <w:r w:rsidR="007B2762">
        <w:rPr>
          <w:rFonts w:eastAsiaTheme="minorEastAsia"/>
          <w:b/>
          <w:lang w:eastAsia="zh-CN"/>
        </w:rPr>
        <w:t>wrt</w:t>
      </w:r>
      <w:proofErr w:type="spellEnd"/>
      <w:r w:rsidR="007B2762">
        <w:rPr>
          <w:rFonts w:eastAsiaTheme="minorEastAsia"/>
          <w:b/>
          <w:lang w:eastAsia="zh-CN"/>
        </w:rPr>
        <w:t xml:space="preserve"> </w:t>
      </w:r>
      <w:proofErr w:type="spellStart"/>
      <w:r w:rsidR="007B2762" w:rsidRPr="00C56AAC">
        <w:rPr>
          <w:rFonts w:hint="eastAsia"/>
          <w:b/>
          <w:i/>
          <w:lang w:eastAsia="zh-CN"/>
        </w:rPr>
        <w:t>integratedHand</w:t>
      </w:r>
      <w:r w:rsidR="007B2762">
        <w:rPr>
          <w:rFonts w:eastAsiaTheme="minorEastAsia" w:hint="eastAsia"/>
          <w:b/>
          <w:i/>
          <w:lang w:eastAsia="zh-CN"/>
        </w:rPr>
        <w:t>l</w:t>
      </w:r>
      <w:r w:rsidR="007B2762" w:rsidRPr="00C56AAC">
        <w:rPr>
          <w:rFonts w:hint="eastAsia"/>
          <w:b/>
          <w:i/>
          <w:lang w:eastAsia="zh-CN"/>
        </w:rPr>
        <w:t>ingPDU</w:t>
      </w:r>
      <w:proofErr w:type="spellEnd"/>
      <w:r w:rsidR="007B2762" w:rsidRPr="00C56AAC">
        <w:rPr>
          <w:rFonts w:hint="eastAsia"/>
          <w:b/>
          <w:i/>
          <w:lang w:eastAsia="zh-CN"/>
        </w:rPr>
        <w:t>-Set</w:t>
      </w:r>
      <w:r w:rsidR="007B2762" w:rsidRPr="007B2762">
        <w:rPr>
          <w:rFonts w:eastAsiaTheme="minorEastAsia"/>
          <w:b/>
          <w:lang w:eastAsia="zh-CN"/>
        </w:rPr>
        <w:t xml:space="preserve"> </w:t>
      </w:r>
      <w:r w:rsidRPr="00FB2662">
        <w:rPr>
          <w:rFonts w:eastAsiaTheme="minorEastAsia"/>
          <w:b/>
          <w:lang w:eastAsia="zh-CN"/>
        </w:rPr>
        <w:t>when the PDCP timer is based on PDB</w:t>
      </w:r>
      <w:r w:rsidR="007B2762">
        <w:rPr>
          <w:rFonts w:eastAsiaTheme="minorEastAsia"/>
          <w:b/>
          <w:lang w:eastAsia="zh-CN"/>
        </w:rPr>
        <w:t>, or is not configured</w:t>
      </w:r>
    </w:p>
    <w:tbl>
      <w:tblPr>
        <w:tblW w:w="5000" w:type="pct"/>
        <w:tblCellMar>
          <w:left w:w="0" w:type="dxa"/>
          <w:right w:w="0" w:type="dxa"/>
        </w:tblCellMar>
        <w:tblLook w:val="04A0" w:firstRow="1" w:lastRow="0" w:firstColumn="1" w:lastColumn="0" w:noHBand="0" w:noVBand="1"/>
      </w:tblPr>
      <w:tblGrid>
        <w:gridCol w:w="2809"/>
        <w:gridCol w:w="5713"/>
      </w:tblGrid>
      <w:tr w:rsidR="00575F28" w:rsidTr="00FB2662">
        <w:tc>
          <w:tcPr>
            <w:tcW w:w="16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75F28" w:rsidRDefault="00575F28" w:rsidP="00FB2662">
            <w:pPr>
              <w:pStyle w:val="Comments"/>
              <w:keepNext/>
              <w:keepLines/>
              <w:rPr>
                <w:i w:val="0"/>
                <w:lang w:val="en-GB" w:eastAsia="en-GB"/>
              </w:rPr>
            </w:pPr>
            <w:r>
              <w:rPr>
                <w:i w:val="0"/>
                <w:iCs/>
                <w:lang w:val="en-GB" w:eastAsia="en-GB"/>
              </w:rPr>
              <w:t>integratedHandlingPDU-Set = 0</w:t>
            </w:r>
          </w:p>
        </w:tc>
        <w:tc>
          <w:tcPr>
            <w:tcW w:w="3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75F28" w:rsidRPr="00FB2662" w:rsidRDefault="00575F28" w:rsidP="00FB2662">
            <w:pPr>
              <w:pStyle w:val="Comments"/>
              <w:keepNext/>
              <w:keepLines/>
              <w:rPr>
                <w:rFonts w:eastAsiaTheme="minorEastAsia"/>
                <w:i w:val="0"/>
                <w:szCs w:val="18"/>
                <w:lang w:val="en-GB" w:eastAsia="zh-CN"/>
              </w:rPr>
            </w:pPr>
            <w:r>
              <w:rPr>
                <w:i w:val="0"/>
                <w:iCs/>
                <w:lang w:val="en-GB"/>
              </w:rPr>
              <w:t>Legacy timer behavior</w:t>
            </w:r>
            <w:r w:rsidR="004D4EFA">
              <w:rPr>
                <w:i w:val="0"/>
                <w:iCs/>
                <w:lang w:val="en-GB"/>
              </w:rPr>
              <w:t>, if configured</w:t>
            </w:r>
          </w:p>
        </w:tc>
      </w:tr>
      <w:tr w:rsidR="00575F28" w:rsidTr="00FB2662">
        <w:tc>
          <w:tcPr>
            <w:tcW w:w="16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5F28" w:rsidRDefault="00575F28" w:rsidP="00FB2662">
            <w:pPr>
              <w:pStyle w:val="Comments"/>
              <w:keepNext/>
              <w:keepLines/>
              <w:rPr>
                <w:i w:val="0"/>
                <w:lang w:val="en-GB" w:eastAsia="en-GB"/>
              </w:rPr>
            </w:pPr>
            <w:r>
              <w:rPr>
                <w:i w:val="0"/>
                <w:iCs/>
                <w:lang w:val="en-GB" w:eastAsia="en-GB"/>
              </w:rPr>
              <w:t>integratedHandlingPDU-Set = 1</w:t>
            </w:r>
          </w:p>
        </w:tc>
        <w:tc>
          <w:tcPr>
            <w:tcW w:w="3352" w:type="pct"/>
            <w:tcBorders>
              <w:top w:val="nil"/>
              <w:left w:val="nil"/>
              <w:bottom w:val="single" w:sz="8" w:space="0" w:color="auto"/>
              <w:right w:val="single" w:sz="8" w:space="0" w:color="auto"/>
            </w:tcBorders>
            <w:tcMar>
              <w:top w:w="0" w:type="dxa"/>
              <w:left w:w="108" w:type="dxa"/>
              <w:bottom w:w="0" w:type="dxa"/>
              <w:right w:w="108" w:type="dxa"/>
            </w:tcMar>
            <w:hideMark/>
          </w:tcPr>
          <w:p w:rsidR="00575F28" w:rsidRDefault="00575F28" w:rsidP="00FB2662">
            <w:pPr>
              <w:pStyle w:val="Comments"/>
              <w:keepNext/>
              <w:keepLines/>
              <w:numPr>
                <w:ilvl w:val="0"/>
                <w:numId w:val="19"/>
              </w:numPr>
              <w:rPr>
                <w:rFonts w:eastAsiaTheme="minorEastAsia"/>
                <w:i w:val="0"/>
                <w:szCs w:val="18"/>
                <w:lang w:val="en-GB" w:eastAsia="zh-CN"/>
              </w:rPr>
            </w:pPr>
            <w:r>
              <w:rPr>
                <w:i w:val="0"/>
                <w:iCs/>
                <w:lang w:val="en-GB"/>
              </w:rPr>
              <w:t>PDCP discard timer is maintained based on each PDCP SDU, as in legacy</w:t>
            </w:r>
            <w:r w:rsidR="001D428D">
              <w:rPr>
                <w:i w:val="0"/>
                <w:iCs/>
                <w:lang w:val="en-GB"/>
              </w:rPr>
              <w:t>, if configured</w:t>
            </w:r>
          </w:p>
          <w:p w:rsidR="00575F28" w:rsidRDefault="00575F28" w:rsidP="00FB2662">
            <w:pPr>
              <w:pStyle w:val="Comments"/>
              <w:keepNext/>
              <w:keepLines/>
              <w:numPr>
                <w:ilvl w:val="0"/>
                <w:numId w:val="19"/>
              </w:numPr>
              <w:rPr>
                <w:rFonts w:eastAsia="Times New Roman"/>
                <w:i w:val="0"/>
                <w:iCs/>
                <w:sz w:val="20"/>
                <w:lang w:val="en-GB"/>
              </w:rPr>
            </w:pPr>
            <w:r>
              <w:rPr>
                <w:i w:val="0"/>
                <w:iCs/>
                <w:lang w:val="en-GB" w:eastAsia="en-GB"/>
              </w:rPr>
              <w:t>All PDUs of a PDU set are discarded</w:t>
            </w:r>
            <w:r>
              <w:rPr>
                <w:i w:val="0"/>
                <w:iCs/>
                <w:lang w:val="en-GB"/>
              </w:rPr>
              <w:t>:</w:t>
            </w:r>
          </w:p>
          <w:p w:rsidR="00575F28" w:rsidRDefault="00575F28" w:rsidP="00FB2662">
            <w:pPr>
              <w:pStyle w:val="Comments"/>
              <w:keepNext/>
              <w:keepLines/>
              <w:numPr>
                <w:ilvl w:val="1"/>
                <w:numId w:val="20"/>
              </w:numPr>
              <w:rPr>
                <w:i w:val="0"/>
                <w:iCs/>
                <w:lang w:val="en-GB" w:eastAsia="en-GB"/>
              </w:rPr>
            </w:pPr>
            <w:r>
              <w:rPr>
                <w:i w:val="0"/>
                <w:iCs/>
                <w:lang w:val="en-GB"/>
              </w:rPr>
              <w:t xml:space="preserve">When any PDCP discard timer </w:t>
            </w:r>
            <w:r w:rsidR="002E51BF">
              <w:rPr>
                <w:i w:val="0"/>
                <w:iCs/>
                <w:lang w:val="en-GB"/>
              </w:rPr>
              <w:t xml:space="preserve">of a </w:t>
            </w:r>
            <w:r>
              <w:rPr>
                <w:i w:val="0"/>
                <w:iCs/>
                <w:lang w:val="en-GB"/>
              </w:rPr>
              <w:t xml:space="preserve">PDU of </w:t>
            </w:r>
            <w:r w:rsidR="002E51BF">
              <w:rPr>
                <w:i w:val="0"/>
                <w:iCs/>
                <w:lang w:val="en-GB"/>
              </w:rPr>
              <w:t>the</w:t>
            </w:r>
            <w:r>
              <w:rPr>
                <w:i w:val="0"/>
                <w:iCs/>
                <w:lang w:val="en-GB"/>
              </w:rPr>
              <w:t xml:space="preserve"> PDU Set expires</w:t>
            </w:r>
            <w:r w:rsidR="001D428D">
              <w:rPr>
                <w:i w:val="0"/>
                <w:iCs/>
                <w:lang w:val="en-GB"/>
              </w:rPr>
              <w:t>, if configured</w:t>
            </w:r>
            <w:r>
              <w:rPr>
                <w:i w:val="0"/>
                <w:iCs/>
                <w:lang w:val="en-GB"/>
              </w:rPr>
              <w:t>;</w:t>
            </w:r>
          </w:p>
          <w:p w:rsidR="00575F28" w:rsidRDefault="00575F28" w:rsidP="00FB2662">
            <w:pPr>
              <w:pStyle w:val="Comments"/>
              <w:keepNext/>
              <w:keepLines/>
              <w:numPr>
                <w:ilvl w:val="1"/>
                <w:numId w:val="20"/>
              </w:numPr>
              <w:rPr>
                <w:i w:val="0"/>
                <w:lang w:val="en-GB" w:eastAsia="en-GB"/>
              </w:rPr>
            </w:pPr>
            <w:r w:rsidRPr="00FB2662">
              <w:rPr>
                <w:i w:val="0"/>
                <w:iCs/>
                <w:lang w:val="en-GB"/>
              </w:rPr>
              <w:t xml:space="preserve">When any PDU of the PDU set is </w:t>
            </w:r>
            <w:r w:rsidR="00603EF5">
              <w:rPr>
                <w:i w:val="0"/>
                <w:iCs/>
                <w:lang w:val="en-GB"/>
              </w:rPr>
              <w:t xml:space="preserve">known to be </w:t>
            </w:r>
            <w:r w:rsidRPr="00FB2662">
              <w:rPr>
                <w:i w:val="0"/>
                <w:iCs/>
                <w:lang w:val="en-GB"/>
              </w:rPr>
              <w:t xml:space="preserve">lost (see Section </w:t>
            </w:r>
            <w:r w:rsidRPr="00FB2662">
              <w:rPr>
                <w:i w:val="0"/>
                <w:iCs/>
                <w:lang w:val="en-GB"/>
              </w:rPr>
              <w:fldChar w:fldCharType="begin"/>
            </w:r>
            <w:r w:rsidRPr="00FB2662">
              <w:rPr>
                <w:i w:val="0"/>
                <w:iCs/>
                <w:lang w:val="en-GB"/>
              </w:rPr>
              <w:instrText xml:space="preserve"> REF _Ref134607410 \r \h </w:instrText>
            </w:r>
            <w:r w:rsidRPr="00FB2662">
              <w:rPr>
                <w:i w:val="0"/>
                <w:iCs/>
                <w:lang w:val="en-GB"/>
              </w:rPr>
            </w:r>
            <w:r w:rsidRPr="00FB2662">
              <w:rPr>
                <w:i w:val="0"/>
                <w:iCs/>
                <w:lang w:val="en-GB"/>
              </w:rPr>
              <w:fldChar w:fldCharType="separate"/>
            </w:r>
            <w:r w:rsidR="00BE3F6C">
              <w:rPr>
                <w:i w:val="0"/>
                <w:iCs/>
                <w:lang w:val="en-GB"/>
              </w:rPr>
              <w:t>1.1</w:t>
            </w:r>
            <w:r w:rsidRPr="00FB2662">
              <w:rPr>
                <w:i w:val="0"/>
                <w:iCs/>
                <w:lang w:val="en-GB"/>
              </w:rPr>
              <w:fldChar w:fldCharType="end"/>
            </w:r>
            <w:r w:rsidRPr="00FB2662">
              <w:rPr>
                <w:i w:val="0"/>
                <w:iCs/>
                <w:lang w:val="en-GB"/>
              </w:rPr>
              <w:t>).</w:t>
            </w:r>
          </w:p>
        </w:tc>
      </w:tr>
    </w:tbl>
    <w:p w:rsidR="00460D8C" w:rsidRDefault="006E271B" w:rsidP="00FB2662">
      <w:pPr>
        <w:pStyle w:val="a0"/>
        <w:spacing w:before="120"/>
        <w:rPr>
          <w:rFonts w:eastAsiaTheme="minorEastAsia"/>
          <w:b/>
          <w:lang w:eastAsia="zh-CN"/>
        </w:rPr>
      </w:pPr>
      <w:bookmarkStart w:id="17" w:name="_Ref134706105"/>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BE3F6C">
        <w:rPr>
          <w:b/>
          <w:noProof/>
          <w:lang w:eastAsia="zh-CN"/>
        </w:rPr>
        <w:t>7</w:t>
      </w:r>
      <w:r w:rsidRPr="0024187A">
        <w:rPr>
          <w:b/>
          <w:lang w:eastAsia="zh-CN"/>
        </w:rPr>
        <w:fldChar w:fldCharType="end"/>
      </w:r>
      <w:r>
        <w:rPr>
          <w:rFonts w:hint="eastAsia"/>
          <w:b/>
          <w:lang w:eastAsia="zh-CN"/>
        </w:rPr>
        <w:t>:</w:t>
      </w:r>
      <w:r>
        <w:rPr>
          <w:b/>
          <w:lang w:eastAsia="zh-CN"/>
        </w:rPr>
        <w:t xml:space="preserve"> </w:t>
      </w:r>
      <w:r>
        <w:rPr>
          <w:rFonts w:eastAsiaTheme="minorEastAsia" w:hint="eastAsia"/>
          <w:b/>
          <w:lang w:eastAsia="zh-CN"/>
        </w:rPr>
        <w:t>When the PDCP discard timer is configured based on PDB</w:t>
      </w:r>
      <w:r w:rsidR="00C74772">
        <w:rPr>
          <w:rFonts w:eastAsiaTheme="minorEastAsia"/>
          <w:b/>
          <w:lang w:eastAsia="zh-CN"/>
        </w:rPr>
        <w:t>, or is not configured,</w:t>
      </w:r>
      <w:r w:rsidR="00A14B00">
        <w:rPr>
          <w:rFonts w:eastAsiaTheme="minorEastAsia"/>
          <w:b/>
          <w:lang w:eastAsia="zh-CN"/>
        </w:rPr>
        <w:t xml:space="preserve"> and </w:t>
      </w:r>
      <w:proofErr w:type="spellStart"/>
      <w:r w:rsidR="00A14B00" w:rsidRPr="00FB2662">
        <w:rPr>
          <w:rFonts w:eastAsiaTheme="minorEastAsia"/>
          <w:b/>
          <w:i/>
          <w:lang w:eastAsia="zh-CN"/>
        </w:rPr>
        <w:t>integratedHandlingPDU</w:t>
      </w:r>
      <w:proofErr w:type="spellEnd"/>
      <w:r w:rsidR="00A14B00" w:rsidRPr="00FB2662">
        <w:rPr>
          <w:rFonts w:eastAsiaTheme="minorEastAsia"/>
          <w:b/>
          <w:i/>
          <w:lang w:eastAsia="zh-CN"/>
        </w:rPr>
        <w:t>-Set</w:t>
      </w:r>
      <w:r w:rsidR="00A14B00">
        <w:rPr>
          <w:rFonts w:eastAsiaTheme="minorEastAsia"/>
          <w:b/>
          <w:lang w:eastAsia="zh-CN"/>
        </w:rPr>
        <w:t xml:space="preserve"> is set to 1</w:t>
      </w:r>
      <w:r>
        <w:rPr>
          <w:rFonts w:eastAsiaTheme="minorEastAsia" w:hint="eastAsia"/>
          <w:b/>
          <w:lang w:eastAsia="zh-CN"/>
        </w:rPr>
        <w:t xml:space="preserve">, </w:t>
      </w:r>
      <w:r w:rsidR="00A14B00">
        <w:rPr>
          <w:rFonts w:eastAsiaTheme="minorEastAsia"/>
          <w:b/>
          <w:lang w:eastAsia="zh-CN"/>
        </w:rPr>
        <w:t xml:space="preserve">all </w:t>
      </w:r>
      <w:r w:rsidR="00A14B00" w:rsidRPr="00A14B00">
        <w:rPr>
          <w:rFonts w:eastAsiaTheme="minorEastAsia"/>
          <w:b/>
          <w:lang w:eastAsia="zh-CN"/>
        </w:rPr>
        <w:t>PDUs of a PDU set are discarded</w:t>
      </w:r>
      <w:r w:rsidR="00002290">
        <w:rPr>
          <w:rFonts w:eastAsiaTheme="minorEastAsia"/>
          <w:b/>
          <w:lang w:eastAsia="zh-CN"/>
        </w:rPr>
        <w:t xml:space="preserve"> when</w:t>
      </w:r>
      <w:r w:rsidR="00692686">
        <w:rPr>
          <w:rFonts w:eastAsiaTheme="minorEastAsia"/>
          <w:b/>
          <w:lang w:eastAsia="zh-CN"/>
        </w:rPr>
        <w:t>,</w:t>
      </w:r>
      <w:r w:rsidR="00A14B00" w:rsidRPr="00A14B00">
        <w:rPr>
          <w:rFonts w:eastAsiaTheme="minorEastAsia" w:hint="eastAsia"/>
          <w:b/>
          <w:lang w:eastAsia="zh-CN"/>
        </w:rPr>
        <w:t xml:space="preserve"> </w:t>
      </w:r>
      <w:r w:rsidR="00692686">
        <w:rPr>
          <w:rFonts w:eastAsiaTheme="minorEastAsia"/>
          <w:b/>
          <w:lang w:eastAsia="zh-CN"/>
        </w:rPr>
        <w:t xml:space="preserve">from that PDU Set, </w:t>
      </w:r>
      <w:r w:rsidR="00A14B00">
        <w:rPr>
          <w:rFonts w:eastAsiaTheme="minorEastAsia"/>
          <w:b/>
          <w:lang w:eastAsia="zh-CN"/>
        </w:rPr>
        <w:t xml:space="preserve">any PDU is known to be lost or </w:t>
      </w:r>
      <w:r w:rsidR="00C74772">
        <w:rPr>
          <w:rFonts w:eastAsiaTheme="minorEastAsia"/>
          <w:b/>
          <w:lang w:eastAsia="zh-CN"/>
        </w:rPr>
        <w:t>the</w:t>
      </w:r>
      <w:r w:rsidR="00A14B00">
        <w:rPr>
          <w:rFonts w:eastAsiaTheme="minorEastAsia"/>
          <w:b/>
          <w:lang w:eastAsia="zh-CN"/>
        </w:rPr>
        <w:t xml:space="preserve"> PDCP timer expires.</w:t>
      </w:r>
      <w:bookmarkEnd w:id="17"/>
    </w:p>
    <w:p w:rsidR="00520526" w:rsidRPr="00B407D6" w:rsidRDefault="00520526" w:rsidP="00520526">
      <w:pPr>
        <w:pStyle w:val="3"/>
        <w:ind w:left="0" w:firstLine="0"/>
        <w:rPr>
          <w:sz w:val="20"/>
          <w:szCs w:val="24"/>
        </w:rPr>
      </w:pPr>
      <w:r>
        <w:rPr>
          <w:sz w:val="20"/>
          <w:lang w:eastAsia="ko-KR"/>
        </w:rPr>
        <w:t>How does the UE know an UL PDU is lost?</w:t>
      </w:r>
    </w:p>
    <w:p w:rsidR="00C6183D" w:rsidRDefault="00460D8C" w:rsidP="00C6183D">
      <w:pPr>
        <w:pStyle w:val="a0"/>
        <w:rPr>
          <w:rFonts w:eastAsiaTheme="minorEastAsia"/>
          <w:lang w:eastAsia="zh-CN"/>
        </w:rPr>
      </w:pPr>
      <w:r>
        <w:rPr>
          <w:rFonts w:eastAsiaTheme="minorEastAsia"/>
          <w:lang w:eastAsia="zh-CN"/>
        </w:rPr>
        <w:t>In</w:t>
      </w:r>
      <w:r w:rsidR="00C6183D">
        <w:rPr>
          <w:rFonts w:eastAsiaTheme="minorEastAsia" w:hint="eastAsia"/>
          <w:lang w:eastAsia="zh-CN"/>
        </w:rPr>
        <w:t xml:space="preserve"> UL, for RLC AM, packet los</w:t>
      </w:r>
      <w:r w:rsidR="001D428D">
        <w:rPr>
          <w:rFonts w:eastAsiaTheme="minorEastAsia"/>
          <w:lang w:eastAsia="zh-CN"/>
        </w:rPr>
        <w:t>s</w:t>
      </w:r>
      <w:r w:rsidR="00C6183D">
        <w:rPr>
          <w:rFonts w:eastAsiaTheme="minorEastAsia" w:hint="eastAsia"/>
          <w:lang w:eastAsia="zh-CN"/>
        </w:rPr>
        <w:t xml:space="preserve"> is not allowed and once it happens (e.g. RLC reaches the maximum number</w:t>
      </w:r>
      <w:r w:rsidR="007776A2">
        <w:rPr>
          <w:rFonts w:eastAsiaTheme="minorEastAsia"/>
          <w:lang w:eastAsia="zh-CN"/>
        </w:rPr>
        <w:t xml:space="preserve"> of retransmissions</w:t>
      </w:r>
      <w:r w:rsidR="00C6183D">
        <w:rPr>
          <w:rFonts w:eastAsiaTheme="minorEastAsia" w:hint="eastAsia"/>
          <w:lang w:eastAsia="zh-CN"/>
        </w:rPr>
        <w:t xml:space="preserve">), RLF will be </w:t>
      </w:r>
      <w:r w:rsidR="00C6183D">
        <w:rPr>
          <w:rFonts w:eastAsiaTheme="minorEastAsia"/>
          <w:lang w:eastAsia="zh-CN"/>
        </w:rPr>
        <w:t>triggered</w:t>
      </w:r>
      <w:r w:rsidR="00C6183D">
        <w:rPr>
          <w:rFonts w:eastAsiaTheme="minorEastAsia" w:hint="eastAsia"/>
          <w:lang w:eastAsia="zh-CN"/>
        </w:rPr>
        <w:t>. But for RLC UM, packet los</w:t>
      </w:r>
      <w:r w:rsidR="00B7214F">
        <w:rPr>
          <w:rFonts w:eastAsiaTheme="minorEastAsia"/>
          <w:lang w:eastAsia="zh-CN"/>
        </w:rPr>
        <w:t>s</w:t>
      </w:r>
      <w:r w:rsidR="00C6183D">
        <w:rPr>
          <w:rFonts w:eastAsiaTheme="minorEastAsia" w:hint="eastAsia"/>
          <w:lang w:eastAsia="zh-CN"/>
        </w:rPr>
        <w:t xml:space="preserve"> is possible</w:t>
      </w:r>
      <w:r w:rsidR="00B7214F">
        <w:rPr>
          <w:rFonts w:eastAsiaTheme="minorEastAsia"/>
          <w:lang w:eastAsia="zh-CN"/>
        </w:rPr>
        <w:t xml:space="preserve"> when </w:t>
      </w:r>
      <w:proofErr w:type="spellStart"/>
      <w:r w:rsidR="00B7214F">
        <w:rPr>
          <w:lang w:eastAsia="zh-CN"/>
        </w:rPr>
        <w:t>gNB</w:t>
      </w:r>
      <w:proofErr w:type="spellEnd"/>
      <w:r w:rsidR="00B7214F">
        <w:rPr>
          <w:lang w:eastAsia="zh-CN"/>
        </w:rPr>
        <w:t xml:space="preserve"> gives-up on the HARQ retransmissions. But in that case</w:t>
      </w:r>
      <w:r w:rsidR="001D428D">
        <w:rPr>
          <w:lang w:eastAsia="zh-CN"/>
        </w:rPr>
        <w:t>,</w:t>
      </w:r>
      <w:r w:rsidR="00B7214F">
        <w:rPr>
          <w:lang w:eastAsia="zh-CN"/>
        </w:rPr>
        <w:t xml:space="preserve"> </w:t>
      </w:r>
      <w:r w:rsidR="001D428D">
        <w:rPr>
          <w:lang w:eastAsia="zh-CN"/>
        </w:rPr>
        <w:t xml:space="preserve">when no discard timer is configured </w:t>
      </w:r>
      <w:r>
        <w:rPr>
          <w:lang w:eastAsia="zh-CN"/>
        </w:rPr>
        <w:t xml:space="preserve">(i.e. late PDUs or PDU Set delivery is allowed), the PDU loss </w:t>
      </w:r>
      <w:r w:rsidR="00B7214F">
        <w:rPr>
          <w:lang w:eastAsia="zh-CN"/>
        </w:rPr>
        <w:t xml:space="preserve">is not visible to the UE which considers the PDU as successfully received. </w:t>
      </w:r>
      <w:r>
        <w:rPr>
          <w:lang w:eastAsia="zh-CN"/>
        </w:rPr>
        <w:t xml:space="preserve">Therefore, for a comprehensive support of the PDU Set integrated handling, </w:t>
      </w:r>
      <w:r>
        <w:rPr>
          <w:rFonts w:eastAsiaTheme="minorEastAsia"/>
          <w:lang w:eastAsia="zh-CN"/>
        </w:rPr>
        <w:t>i</w:t>
      </w:r>
      <w:r w:rsidR="00C6183D">
        <w:rPr>
          <w:rFonts w:eastAsiaTheme="minorEastAsia" w:hint="eastAsia"/>
          <w:lang w:eastAsia="zh-CN"/>
        </w:rPr>
        <w:t>n case of lost</w:t>
      </w:r>
      <w:r w:rsidR="00B7214F">
        <w:rPr>
          <w:rFonts w:eastAsiaTheme="minorEastAsia"/>
          <w:lang w:eastAsia="zh-CN"/>
        </w:rPr>
        <w:t xml:space="preserve"> PDU</w:t>
      </w:r>
      <w:r w:rsidR="00C6183D">
        <w:rPr>
          <w:rFonts w:eastAsiaTheme="minorEastAsia" w:hint="eastAsia"/>
          <w:lang w:eastAsia="zh-CN"/>
        </w:rPr>
        <w:t xml:space="preserve">, </w:t>
      </w:r>
      <w:proofErr w:type="spellStart"/>
      <w:r w:rsidR="00C6183D">
        <w:rPr>
          <w:rFonts w:eastAsiaTheme="minorEastAsia" w:hint="eastAsia"/>
          <w:lang w:eastAsia="zh-CN"/>
        </w:rPr>
        <w:t>gNB</w:t>
      </w:r>
      <w:proofErr w:type="spellEnd"/>
      <w:r w:rsidR="00C6183D">
        <w:rPr>
          <w:rFonts w:eastAsiaTheme="minorEastAsia" w:hint="eastAsia"/>
          <w:lang w:eastAsia="zh-CN"/>
        </w:rPr>
        <w:t xml:space="preserve"> </w:t>
      </w:r>
      <w:r>
        <w:rPr>
          <w:rFonts w:eastAsiaTheme="minorEastAsia"/>
          <w:lang w:eastAsia="zh-CN"/>
        </w:rPr>
        <w:t xml:space="preserve">should </w:t>
      </w:r>
      <w:r w:rsidR="00C6183D">
        <w:rPr>
          <w:rFonts w:eastAsiaTheme="minorEastAsia" w:hint="eastAsia"/>
          <w:lang w:eastAsia="zh-CN"/>
        </w:rPr>
        <w:t>indicate the los</w:t>
      </w:r>
      <w:r w:rsidR="00B7214F">
        <w:rPr>
          <w:rFonts w:eastAsiaTheme="minorEastAsia"/>
          <w:lang w:eastAsia="zh-CN"/>
        </w:rPr>
        <w:t>s</w:t>
      </w:r>
      <w:r w:rsidR="00B7214F">
        <w:rPr>
          <w:rFonts w:eastAsiaTheme="minorEastAsia" w:hint="eastAsia"/>
          <w:lang w:eastAsia="zh-CN"/>
        </w:rPr>
        <w:t xml:space="preserve"> to </w:t>
      </w:r>
      <w:r>
        <w:rPr>
          <w:rFonts w:eastAsiaTheme="minorEastAsia"/>
          <w:lang w:eastAsia="zh-CN"/>
        </w:rPr>
        <w:t xml:space="preserve">the </w:t>
      </w:r>
      <w:r w:rsidR="00B7214F">
        <w:rPr>
          <w:rFonts w:eastAsiaTheme="minorEastAsia" w:hint="eastAsia"/>
          <w:lang w:eastAsia="zh-CN"/>
        </w:rPr>
        <w:t>UE, e.g.</w:t>
      </w:r>
      <w:r w:rsidR="00C6183D">
        <w:rPr>
          <w:rFonts w:eastAsiaTheme="minorEastAsia" w:hint="eastAsia"/>
          <w:lang w:eastAsia="zh-CN"/>
        </w:rPr>
        <w:t xml:space="preserve"> through PDCP control PDU.</w:t>
      </w:r>
    </w:p>
    <w:p w:rsidR="00C6183D" w:rsidRPr="00FB2662" w:rsidRDefault="00C6183D" w:rsidP="00C6183D">
      <w:pPr>
        <w:pStyle w:val="a0"/>
        <w:rPr>
          <w:b/>
          <w:lang w:eastAsia="zh-CN"/>
        </w:rPr>
      </w:pPr>
      <w:bookmarkStart w:id="18" w:name="_Ref134706108"/>
      <w:r w:rsidRPr="00A46AA6">
        <w:rPr>
          <w:b/>
          <w:lang w:eastAsia="zh-CN"/>
        </w:rPr>
        <w:t xml:space="preserve">Proposal </w:t>
      </w:r>
      <w:r w:rsidRPr="00FB2662">
        <w:rPr>
          <w:b/>
          <w:lang w:eastAsia="zh-CN"/>
        </w:rPr>
        <w:fldChar w:fldCharType="begin"/>
      </w:r>
      <w:r w:rsidRPr="00A46AA6">
        <w:rPr>
          <w:b/>
          <w:lang w:eastAsia="zh-CN"/>
        </w:rPr>
        <w:instrText xml:space="preserve"> SEQ Proposal \* ARABIC </w:instrText>
      </w:r>
      <w:r w:rsidRPr="00FB2662">
        <w:rPr>
          <w:b/>
          <w:lang w:eastAsia="zh-CN"/>
        </w:rPr>
        <w:fldChar w:fldCharType="separate"/>
      </w:r>
      <w:r w:rsidR="00BE3F6C">
        <w:rPr>
          <w:b/>
          <w:noProof/>
          <w:lang w:eastAsia="zh-CN"/>
        </w:rPr>
        <w:t>8</w:t>
      </w:r>
      <w:r w:rsidRPr="00FB2662">
        <w:rPr>
          <w:b/>
          <w:lang w:eastAsia="zh-CN"/>
        </w:rPr>
        <w:fldChar w:fldCharType="end"/>
      </w:r>
      <w:r w:rsidRPr="00A46AA6">
        <w:rPr>
          <w:rFonts w:eastAsiaTheme="minorEastAsia"/>
          <w:b/>
          <w:lang w:eastAsia="zh-CN"/>
        </w:rPr>
        <w:t xml:space="preserve">: </w:t>
      </w:r>
      <w:r w:rsidR="00A46AA6" w:rsidRPr="00A46AA6">
        <w:rPr>
          <w:rFonts w:eastAsiaTheme="minorEastAsia"/>
          <w:b/>
          <w:lang w:eastAsia="zh-CN"/>
        </w:rPr>
        <w:t xml:space="preserve">In support of </w:t>
      </w:r>
      <w:r w:rsidR="00A46AA6" w:rsidRPr="00FB2662">
        <w:rPr>
          <w:b/>
          <w:lang w:eastAsia="zh-CN"/>
        </w:rPr>
        <w:t>PDU Set integrated handling</w:t>
      </w:r>
      <w:r w:rsidR="00A46AA6" w:rsidRPr="00A46AA6">
        <w:rPr>
          <w:rFonts w:eastAsiaTheme="minorEastAsia"/>
          <w:b/>
          <w:lang w:eastAsia="zh-CN"/>
        </w:rPr>
        <w:t xml:space="preserve"> in UL, </w:t>
      </w:r>
      <w:r w:rsidRPr="00A46AA6">
        <w:rPr>
          <w:rFonts w:eastAsiaTheme="minorEastAsia"/>
          <w:b/>
          <w:lang w:eastAsia="zh-CN"/>
        </w:rPr>
        <w:t>network can indicate the los</w:t>
      </w:r>
      <w:r w:rsidR="00460D8C" w:rsidRPr="00A46AA6">
        <w:rPr>
          <w:rFonts w:eastAsiaTheme="minorEastAsia"/>
          <w:b/>
          <w:lang w:eastAsia="zh-CN"/>
        </w:rPr>
        <w:t>s of a PDCP PDU</w:t>
      </w:r>
      <w:r w:rsidRPr="00A46AA6">
        <w:rPr>
          <w:rFonts w:eastAsiaTheme="minorEastAsia"/>
          <w:b/>
          <w:lang w:eastAsia="zh-CN"/>
        </w:rPr>
        <w:t xml:space="preserve"> to </w:t>
      </w:r>
      <w:r w:rsidR="00460D8C" w:rsidRPr="00A46AA6">
        <w:rPr>
          <w:rFonts w:eastAsiaTheme="minorEastAsia"/>
          <w:b/>
          <w:lang w:eastAsia="zh-CN"/>
        </w:rPr>
        <w:t xml:space="preserve">the </w:t>
      </w:r>
      <w:r w:rsidRPr="00A46AA6">
        <w:rPr>
          <w:rFonts w:eastAsiaTheme="minorEastAsia"/>
          <w:b/>
          <w:lang w:eastAsia="zh-CN"/>
        </w:rPr>
        <w:t>UE</w:t>
      </w:r>
      <w:r w:rsidR="00460D8C" w:rsidRPr="00A46AA6">
        <w:rPr>
          <w:rFonts w:eastAsiaTheme="minorEastAsia"/>
          <w:b/>
          <w:lang w:eastAsia="zh-CN"/>
        </w:rPr>
        <w:t xml:space="preserve"> (</w:t>
      </w:r>
      <w:r w:rsidR="00460D8C" w:rsidRPr="00FB2662">
        <w:rPr>
          <w:rFonts w:eastAsiaTheme="minorEastAsia"/>
          <w:b/>
          <w:lang w:eastAsia="zh-CN"/>
        </w:rPr>
        <w:t>e.g. through PDCP control PDU</w:t>
      </w:r>
      <w:r w:rsidR="00BE56FE">
        <w:rPr>
          <w:rFonts w:eastAsiaTheme="minorEastAsia"/>
          <w:b/>
          <w:lang w:eastAsia="zh-CN"/>
        </w:rPr>
        <w:t>)</w:t>
      </w:r>
      <w:r w:rsidRPr="00A46AA6">
        <w:rPr>
          <w:rFonts w:eastAsiaTheme="minorEastAsia"/>
          <w:b/>
          <w:lang w:eastAsia="zh-CN"/>
        </w:rPr>
        <w:t>.</w:t>
      </w:r>
      <w:bookmarkEnd w:id="18"/>
    </w:p>
    <w:p w:rsidR="00FC1C86" w:rsidRDefault="00FC1C86" w:rsidP="00FB2662">
      <w:pPr>
        <w:pStyle w:val="20"/>
        <w:ind w:left="562" w:hanging="562"/>
        <w:rPr>
          <w:rFonts w:eastAsiaTheme="minorEastAsia"/>
          <w:szCs w:val="20"/>
        </w:rPr>
      </w:pPr>
      <w:r w:rsidRPr="00124980">
        <w:rPr>
          <w:rFonts w:hint="eastAsia"/>
          <w:szCs w:val="20"/>
        </w:rPr>
        <w:t xml:space="preserve">Discard </w:t>
      </w:r>
      <w:r w:rsidR="00960DD0">
        <w:rPr>
          <w:szCs w:val="20"/>
        </w:rPr>
        <w:t>during</w:t>
      </w:r>
      <w:r w:rsidRPr="00124980">
        <w:rPr>
          <w:rFonts w:hint="eastAsia"/>
          <w:szCs w:val="20"/>
        </w:rPr>
        <w:t xml:space="preserve"> </w:t>
      </w:r>
      <w:r>
        <w:rPr>
          <w:rFonts w:eastAsiaTheme="minorEastAsia" w:hint="eastAsia"/>
          <w:szCs w:val="20"/>
        </w:rPr>
        <w:t>congestion</w:t>
      </w:r>
    </w:p>
    <w:p w:rsidR="00444688" w:rsidRDefault="00444688" w:rsidP="001A03B6">
      <w:pPr>
        <w:pStyle w:val="a0"/>
        <w:rPr>
          <w:rFonts w:eastAsiaTheme="minorEastAsia"/>
          <w:lang w:eastAsia="zh-CN"/>
        </w:rPr>
      </w:pPr>
      <w:r>
        <w:rPr>
          <w:rFonts w:eastAsiaTheme="minorEastAsia" w:hint="eastAsia"/>
          <w:lang w:eastAsia="zh-CN"/>
        </w:rPr>
        <w:t xml:space="preserve">Before discussing the details of congestion-based discard, it should </w:t>
      </w:r>
      <w:r w:rsidR="0038452B">
        <w:rPr>
          <w:rFonts w:eastAsiaTheme="minorEastAsia"/>
          <w:lang w:eastAsia="zh-CN"/>
        </w:rPr>
        <w:t xml:space="preserve">be </w:t>
      </w:r>
      <w:r>
        <w:rPr>
          <w:rFonts w:eastAsiaTheme="minorEastAsia" w:hint="eastAsia"/>
          <w:lang w:eastAsia="zh-CN"/>
        </w:rPr>
        <w:t>first discuss</w:t>
      </w:r>
      <w:r w:rsidR="0038452B">
        <w:rPr>
          <w:rFonts w:eastAsiaTheme="minorEastAsia"/>
          <w:lang w:eastAsia="zh-CN"/>
        </w:rPr>
        <w:t>ed</w:t>
      </w:r>
      <w:r>
        <w:rPr>
          <w:rFonts w:eastAsiaTheme="minorEastAsia" w:hint="eastAsia"/>
          <w:lang w:eastAsia="zh-CN"/>
        </w:rPr>
        <w:t xml:space="preserve"> who detects the congestion, the NG-RAN or UE? In our understanding, NG-RAN should be responsible for detecting the congestion since it has more knowledge compared with UE. Once NG-RAN detects the congestion, it should notify UE to let the UE perform the congestion-based discard.</w:t>
      </w:r>
    </w:p>
    <w:p w:rsidR="00444688" w:rsidRDefault="00444688" w:rsidP="00444688">
      <w:pPr>
        <w:pStyle w:val="a5"/>
        <w:widowControl w:val="0"/>
        <w:spacing w:after="240"/>
        <w:jc w:val="both"/>
        <w:rPr>
          <w:b/>
          <w:lang w:eastAsia="zh-CN"/>
        </w:rPr>
      </w:pPr>
      <w:bookmarkStart w:id="19" w:name="_Ref134706111"/>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BE3F6C">
        <w:rPr>
          <w:b/>
          <w:noProof/>
          <w:lang w:eastAsia="zh-CN"/>
        </w:rPr>
        <w:t>9</w:t>
      </w:r>
      <w:r w:rsidRPr="0024187A">
        <w:rPr>
          <w:b/>
          <w:lang w:eastAsia="zh-CN"/>
        </w:rPr>
        <w:fldChar w:fldCharType="end"/>
      </w:r>
      <w:r>
        <w:rPr>
          <w:rFonts w:hint="eastAsia"/>
          <w:b/>
          <w:lang w:eastAsia="zh-CN"/>
        </w:rPr>
        <w:t xml:space="preserve">: NG-RAN is responsible for detecting the congestion, and once it detects the congestion, it should notify it to </w:t>
      </w:r>
      <w:r w:rsidR="00997CEE">
        <w:rPr>
          <w:b/>
          <w:lang w:eastAsia="zh-CN"/>
        </w:rPr>
        <w:t xml:space="preserve">the </w:t>
      </w:r>
      <w:r>
        <w:rPr>
          <w:rFonts w:hint="eastAsia"/>
          <w:b/>
          <w:lang w:eastAsia="zh-CN"/>
        </w:rPr>
        <w:t>UE.</w:t>
      </w:r>
      <w:bookmarkEnd w:id="19"/>
    </w:p>
    <w:p w:rsidR="001A03B6" w:rsidRDefault="00272104" w:rsidP="001A03B6">
      <w:pPr>
        <w:pStyle w:val="a0"/>
        <w:rPr>
          <w:rFonts w:eastAsiaTheme="minorEastAsia"/>
          <w:lang w:eastAsia="zh-CN"/>
        </w:rPr>
      </w:pPr>
      <w:r>
        <w:rPr>
          <w:rFonts w:eastAsiaTheme="minorEastAsia"/>
          <w:lang w:eastAsia="zh-CN"/>
        </w:rPr>
        <w:t>The next question is, o</w:t>
      </w:r>
      <w:r w:rsidR="00844CA7">
        <w:rPr>
          <w:rFonts w:eastAsiaTheme="minorEastAsia" w:hint="eastAsia"/>
          <w:lang w:eastAsia="zh-CN"/>
        </w:rPr>
        <w:t xml:space="preserve">nce congestion is indicated by NG-RAN, how </w:t>
      </w:r>
      <w:r>
        <w:rPr>
          <w:rFonts w:eastAsiaTheme="minorEastAsia"/>
          <w:lang w:eastAsia="zh-CN"/>
        </w:rPr>
        <w:t xml:space="preserve">does </w:t>
      </w:r>
      <w:r w:rsidR="00844CA7">
        <w:rPr>
          <w:rFonts w:eastAsiaTheme="minorEastAsia"/>
          <w:lang w:eastAsia="zh-CN"/>
        </w:rPr>
        <w:t>UE perform congestion</w:t>
      </w:r>
      <w:r w:rsidR="00844CA7">
        <w:rPr>
          <w:rFonts w:eastAsiaTheme="minorEastAsia" w:hint="eastAsia"/>
          <w:lang w:eastAsia="zh-CN"/>
        </w:rPr>
        <w:t>-based discard</w:t>
      </w:r>
      <w:r>
        <w:rPr>
          <w:rFonts w:eastAsiaTheme="minorEastAsia"/>
          <w:lang w:eastAsia="zh-CN"/>
        </w:rPr>
        <w:t>?</w:t>
      </w:r>
      <w:r w:rsidR="00844CA7">
        <w:rPr>
          <w:rFonts w:eastAsiaTheme="minorEastAsia" w:hint="eastAsia"/>
          <w:lang w:eastAsia="zh-CN"/>
        </w:rPr>
        <w:t xml:space="preserve"> </w:t>
      </w:r>
      <w:r w:rsidR="001A03B6">
        <w:rPr>
          <w:rFonts w:eastAsiaTheme="minorEastAsia" w:hint="eastAsia"/>
          <w:lang w:eastAsia="zh-CN"/>
        </w:rPr>
        <w:t>During RAN2</w:t>
      </w:r>
      <w:r w:rsidR="00685A5D">
        <w:rPr>
          <w:rFonts w:eastAsiaTheme="minorEastAsia" w:hint="eastAsia"/>
          <w:lang w:eastAsia="zh-CN"/>
        </w:rPr>
        <w:t>#121</w:t>
      </w:r>
      <w:r w:rsidR="001A03B6">
        <w:rPr>
          <w:rFonts w:eastAsiaTheme="minorEastAsia" w:hint="eastAsia"/>
          <w:lang w:eastAsia="zh-CN"/>
        </w:rPr>
        <w:t xml:space="preserve"> meeting, </w:t>
      </w:r>
      <w:r w:rsidR="0006295F">
        <w:rPr>
          <w:rFonts w:eastAsiaTheme="minorEastAsia" w:hint="eastAsia"/>
          <w:lang w:eastAsia="zh-CN"/>
        </w:rPr>
        <w:t>the following agreement was reached:</w:t>
      </w:r>
    </w:p>
    <w:tbl>
      <w:tblPr>
        <w:tblStyle w:val="a7"/>
        <w:tblW w:w="0" w:type="auto"/>
        <w:tblInd w:w="108" w:type="dxa"/>
        <w:tblLook w:val="04A0" w:firstRow="1" w:lastRow="0" w:firstColumn="1" w:lastColumn="0" w:noHBand="0" w:noVBand="1"/>
      </w:tblPr>
      <w:tblGrid>
        <w:gridCol w:w="8414"/>
      </w:tblGrid>
      <w:tr w:rsidR="001A03B6" w:rsidTr="00191B96">
        <w:tc>
          <w:tcPr>
            <w:tcW w:w="8414" w:type="dxa"/>
          </w:tcPr>
          <w:p w:rsidR="001A03B6" w:rsidRPr="008C5CD8" w:rsidRDefault="00BC65E8" w:rsidP="00F1146C">
            <w:pPr>
              <w:pStyle w:val="Agreement"/>
              <w:keepNext/>
              <w:keepLines/>
              <w:ind w:left="1613"/>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tc>
      </w:tr>
    </w:tbl>
    <w:p w:rsidR="001A03B6" w:rsidRDefault="000A60F8" w:rsidP="001A03B6">
      <w:pPr>
        <w:pStyle w:val="a0"/>
        <w:spacing w:beforeLines="50" w:before="120"/>
        <w:rPr>
          <w:rFonts w:eastAsiaTheme="minorEastAsia"/>
          <w:lang w:eastAsia="zh-CN"/>
        </w:rPr>
      </w:pPr>
      <w:r>
        <w:rPr>
          <w:rFonts w:eastAsiaTheme="minorEastAsia" w:hint="eastAsia"/>
          <w:lang w:eastAsia="zh-CN"/>
        </w:rPr>
        <w:t xml:space="preserve">And in the previous </w:t>
      </w:r>
      <w:r w:rsidR="001A03B6">
        <w:rPr>
          <w:rFonts w:eastAsiaTheme="minorEastAsia" w:hint="eastAsia"/>
          <w:lang w:eastAsia="zh-CN"/>
        </w:rPr>
        <w:t>RAN2 meeting</w:t>
      </w:r>
      <w:r>
        <w:rPr>
          <w:rFonts w:eastAsiaTheme="minorEastAsia" w:hint="eastAsia"/>
          <w:lang w:eastAsia="zh-CN"/>
        </w:rPr>
        <w:t>s</w:t>
      </w:r>
      <w:r w:rsidR="001A03B6">
        <w:rPr>
          <w:rFonts w:eastAsiaTheme="minorEastAsia" w:hint="eastAsia"/>
          <w:lang w:eastAsia="zh-CN"/>
        </w:rPr>
        <w:t xml:space="preserve">, there </w:t>
      </w:r>
      <w:r w:rsidR="000D4C75">
        <w:rPr>
          <w:rFonts w:eastAsiaTheme="minorEastAsia"/>
          <w:lang w:eastAsia="zh-CN"/>
        </w:rPr>
        <w:t>were</w:t>
      </w:r>
      <w:r w:rsidR="001A03B6">
        <w:rPr>
          <w:rFonts w:eastAsiaTheme="minorEastAsia" w:hint="eastAsia"/>
          <w:lang w:eastAsia="zh-CN"/>
        </w:rPr>
        <w:t xml:space="preserve"> mainly two options</w:t>
      </w:r>
      <w:r w:rsidR="001924C0">
        <w:rPr>
          <w:rFonts w:eastAsiaTheme="minorEastAsia"/>
          <w:lang w:eastAsia="zh-CN"/>
        </w:rPr>
        <w:t xml:space="preserve"> </w:t>
      </w:r>
      <w:r>
        <w:rPr>
          <w:rFonts w:eastAsiaTheme="minorEastAsia" w:hint="eastAsia"/>
          <w:lang w:eastAsia="zh-CN"/>
        </w:rPr>
        <w:t>mentioned for congestion-based discard</w:t>
      </w:r>
      <w:r w:rsidR="001A03B6">
        <w:rPr>
          <w:rFonts w:eastAsiaTheme="minorEastAsia" w:hint="eastAsia"/>
          <w:lang w:eastAsia="zh-CN"/>
        </w:rPr>
        <w:t xml:space="preserve">: </w:t>
      </w:r>
    </w:p>
    <w:p w:rsidR="001A03B6" w:rsidRDefault="001A03B6" w:rsidP="00FB2662">
      <w:pPr>
        <w:pStyle w:val="a0"/>
        <w:numPr>
          <w:ilvl w:val="0"/>
          <w:numId w:val="10"/>
        </w:numPr>
        <w:rPr>
          <w:rFonts w:eastAsiaTheme="minorEastAsia"/>
          <w:lang w:eastAsia="zh-CN"/>
        </w:rPr>
      </w:pPr>
      <w:r w:rsidRPr="0038648B">
        <w:rPr>
          <w:rFonts w:eastAsiaTheme="minorEastAsia" w:hint="eastAsia"/>
          <w:lang w:eastAsia="zh-CN"/>
        </w:rPr>
        <w:t xml:space="preserve">Option 1: PDU </w:t>
      </w:r>
      <w:r w:rsidR="001924C0">
        <w:rPr>
          <w:rFonts w:eastAsiaTheme="minorEastAsia"/>
          <w:lang w:eastAsia="zh-CN"/>
        </w:rPr>
        <w:t>S</w:t>
      </w:r>
      <w:r w:rsidRPr="0038648B">
        <w:rPr>
          <w:rFonts w:eastAsiaTheme="minorEastAsia" w:hint="eastAsia"/>
          <w:lang w:eastAsia="zh-CN"/>
        </w:rPr>
        <w:t>et</w:t>
      </w:r>
      <w:r w:rsidR="001924C0">
        <w:rPr>
          <w:rFonts w:eastAsiaTheme="minorEastAsia"/>
          <w:lang w:eastAsia="zh-CN"/>
        </w:rPr>
        <w:t>s</w:t>
      </w:r>
      <w:r w:rsidRPr="0038648B">
        <w:rPr>
          <w:rFonts w:eastAsiaTheme="minorEastAsia" w:hint="eastAsia"/>
          <w:lang w:eastAsia="zh-CN"/>
        </w:rPr>
        <w:t xml:space="preserve"> with </w:t>
      </w:r>
      <w:r>
        <w:rPr>
          <w:rFonts w:eastAsiaTheme="minorEastAsia" w:hint="eastAsia"/>
          <w:lang w:eastAsia="zh-CN"/>
        </w:rPr>
        <w:t>different PSI</w:t>
      </w:r>
      <w:r w:rsidRPr="0038648B">
        <w:rPr>
          <w:rFonts w:eastAsiaTheme="minorEastAsia" w:hint="eastAsia"/>
          <w:lang w:eastAsia="zh-CN"/>
        </w:rPr>
        <w:t xml:space="preserve"> </w:t>
      </w:r>
      <w:r w:rsidRPr="0038648B">
        <w:rPr>
          <w:rFonts w:eastAsiaTheme="minorEastAsia"/>
          <w:lang w:eastAsia="zh-CN"/>
        </w:rPr>
        <w:t>can be configured with different PDCP discard timer</w:t>
      </w:r>
      <w:r w:rsidR="0000081D">
        <w:rPr>
          <w:rFonts w:eastAsiaTheme="minorEastAsia" w:hint="eastAsia"/>
          <w:lang w:eastAsia="zh-CN"/>
        </w:rPr>
        <w:t xml:space="preserve"> length</w:t>
      </w:r>
      <w:r w:rsidRPr="0038648B">
        <w:rPr>
          <w:rFonts w:eastAsiaTheme="minorEastAsia"/>
          <w:lang w:eastAsia="zh-CN"/>
        </w:rPr>
        <w:t>s.</w:t>
      </w:r>
    </w:p>
    <w:p w:rsidR="001A03B6" w:rsidRDefault="001A03B6" w:rsidP="00FB2662">
      <w:pPr>
        <w:pStyle w:val="a0"/>
        <w:numPr>
          <w:ilvl w:val="0"/>
          <w:numId w:val="10"/>
        </w:numPr>
        <w:rPr>
          <w:rFonts w:eastAsiaTheme="minorEastAsia"/>
          <w:lang w:eastAsia="zh-CN"/>
        </w:rPr>
      </w:pPr>
      <w:r>
        <w:rPr>
          <w:rFonts w:eastAsiaTheme="minorEastAsia" w:hint="eastAsia"/>
          <w:lang w:eastAsia="zh-CN"/>
        </w:rPr>
        <w:t>Option 2</w:t>
      </w:r>
      <w:r>
        <w:rPr>
          <w:rFonts w:eastAsiaTheme="minorEastAsia"/>
          <w:lang w:eastAsia="zh-CN"/>
        </w:rPr>
        <w:t>:</w:t>
      </w:r>
      <w:r>
        <w:rPr>
          <w:rFonts w:eastAsiaTheme="minorEastAsia" w:hint="eastAsia"/>
          <w:lang w:eastAsia="zh-CN"/>
        </w:rPr>
        <w:t xml:space="preserve"> </w:t>
      </w:r>
      <w:r w:rsidR="00E73CFF">
        <w:rPr>
          <w:rFonts w:eastAsiaTheme="minorEastAsia"/>
          <w:lang w:eastAsia="zh-CN"/>
        </w:rPr>
        <w:t>During</w:t>
      </w:r>
      <w:r>
        <w:rPr>
          <w:rFonts w:eastAsiaTheme="minorEastAsia" w:hint="eastAsia"/>
          <w:lang w:eastAsia="zh-CN"/>
        </w:rPr>
        <w:t xml:space="preserve"> congestion, PDU </w:t>
      </w:r>
      <w:r w:rsidR="001924C0">
        <w:rPr>
          <w:rFonts w:eastAsiaTheme="minorEastAsia"/>
          <w:lang w:eastAsia="zh-CN"/>
        </w:rPr>
        <w:t>S</w:t>
      </w:r>
      <w:r>
        <w:rPr>
          <w:rFonts w:eastAsiaTheme="minorEastAsia" w:hint="eastAsia"/>
          <w:lang w:eastAsia="zh-CN"/>
        </w:rPr>
        <w:t>et with lower PSI can be discarded.</w:t>
      </w:r>
    </w:p>
    <w:p w:rsidR="00075366" w:rsidRDefault="00E3360E" w:rsidP="00FB2662">
      <w:pPr>
        <w:pStyle w:val="a0"/>
        <w:rPr>
          <w:rFonts w:eastAsiaTheme="minorEastAsia"/>
          <w:lang w:eastAsia="zh-CN"/>
        </w:rPr>
      </w:pPr>
      <w:r>
        <w:rPr>
          <w:rFonts w:eastAsiaTheme="minorEastAsia" w:hint="eastAsia"/>
          <w:lang w:eastAsia="zh-CN"/>
        </w:rPr>
        <w:t xml:space="preserve">For Option 1, </w:t>
      </w:r>
      <w:r>
        <w:rPr>
          <w:rFonts w:eastAsiaTheme="minorEastAsia"/>
          <w:lang w:eastAsia="zh-CN"/>
        </w:rPr>
        <w:t>traditionally</w:t>
      </w:r>
      <w:r>
        <w:rPr>
          <w:rFonts w:eastAsiaTheme="minorEastAsia" w:hint="eastAsia"/>
          <w:lang w:eastAsia="zh-CN"/>
        </w:rPr>
        <w:t>, PDCP discard timer is configur</w:t>
      </w:r>
      <w:r>
        <w:rPr>
          <w:rFonts w:eastAsiaTheme="minorEastAsia"/>
          <w:lang w:eastAsia="zh-CN"/>
        </w:rPr>
        <w:t>ed</w:t>
      </w:r>
      <w:r>
        <w:rPr>
          <w:rFonts w:eastAsiaTheme="minorEastAsia" w:hint="eastAsia"/>
          <w:lang w:eastAsia="zh-CN"/>
        </w:rPr>
        <w:t xml:space="preserve"> based on the latency </w:t>
      </w:r>
      <w:r>
        <w:rPr>
          <w:rFonts w:eastAsiaTheme="minorEastAsia"/>
          <w:lang w:eastAsia="zh-CN"/>
        </w:rPr>
        <w:t>requirement</w:t>
      </w:r>
      <w:r>
        <w:rPr>
          <w:rFonts w:eastAsiaTheme="minorEastAsia" w:hint="eastAsia"/>
          <w:lang w:eastAsia="zh-CN"/>
        </w:rPr>
        <w:t xml:space="preserve"> (e.g., based on the PDB or PSDB).</w:t>
      </w:r>
      <w:r>
        <w:rPr>
          <w:rFonts w:eastAsiaTheme="minorEastAsia"/>
          <w:lang w:eastAsia="zh-CN"/>
        </w:rPr>
        <w:t xml:space="preserve"> </w:t>
      </w: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_Ref134090067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E3F6C">
        <w:rPr>
          <w:rFonts w:eastAsiaTheme="minorEastAsia"/>
          <w:lang w:eastAsia="zh-CN"/>
        </w:rPr>
        <w:t>[1]</w:t>
      </w:r>
      <w:r>
        <w:rPr>
          <w:rFonts w:eastAsiaTheme="minorEastAsia"/>
          <w:lang w:eastAsia="zh-CN"/>
        </w:rPr>
        <w:fldChar w:fldCharType="end"/>
      </w:r>
      <w:r>
        <w:rPr>
          <w:rFonts w:eastAsiaTheme="minorEastAsia"/>
          <w:lang w:eastAsia="zh-CN"/>
        </w:rPr>
        <w:t xml:space="preserve"> (see extract in Section </w:t>
      </w:r>
      <w:r>
        <w:rPr>
          <w:rFonts w:eastAsiaTheme="minorEastAsia"/>
          <w:lang w:eastAsia="zh-CN"/>
        </w:rPr>
        <w:fldChar w:fldCharType="begin"/>
      </w:r>
      <w:r>
        <w:rPr>
          <w:rFonts w:eastAsiaTheme="minorEastAsia"/>
          <w:lang w:eastAsia="zh-CN"/>
        </w:rPr>
        <w:instrText xml:space="preserve"> REF _Ref134627339 \r \h </w:instrText>
      </w:r>
      <w:r>
        <w:rPr>
          <w:rFonts w:eastAsiaTheme="minorEastAsia"/>
          <w:lang w:eastAsia="zh-CN"/>
        </w:rPr>
      </w:r>
      <w:r>
        <w:rPr>
          <w:rFonts w:eastAsiaTheme="minorEastAsia"/>
          <w:lang w:eastAsia="zh-CN"/>
        </w:rPr>
        <w:fldChar w:fldCharType="separate"/>
      </w:r>
      <w:r w:rsidR="00BE3F6C">
        <w:rPr>
          <w:rFonts w:eastAsiaTheme="minorEastAsia"/>
          <w:lang w:eastAsia="zh-CN"/>
        </w:rPr>
        <w:t>2.1.1</w:t>
      </w:r>
      <w:r>
        <w:rPr>
          <w:rFonts w:eastAsiaTheme="minorEastAsia"/>
          <w:lang w:eastAsia="zh-CN"/>
        </w:rPr>
        <w:fldChar w:fldCharType="end"/>
      </w:r>
      <w:r>
        <w:rPr>
          <w:rFonts w:eastAsiaTheme="minorEastAsia"/>
          <w:lang w:eastAsia="zh-CN"/>
        </w:rPr>
        <w:t>)</w:t>
      </w:r>
      <w:r>
        <w:rPr>
          <w:rFonts w:eastAsiaTheme="minorEastAsia" w:hint="eastAsia"/>
          <w:lang w:eastAsia="zh-CN"/>
        </w:rPr>
        <w:t xml:space="preserve">, it </w:t>
      </w:r>
      <w:r>
        <w:rPr>
          <w:rFonts w:eastAsiaTheme="minorEastAsia"/>
          <w:lang w:eastAsia="zh-CN"/>
        </w:rPr>
        <w:t xml:space="preserve">is </w:t>
      </w:r>
      <w:r>
        <w:rPr>
          <w:rFonts w:eastAsiaTheme="minorEastAsia" w:hint="eastAsia"/>
          <w:lang w:eastAsia="zh-CN"/>
        </w:rPr>
        <w:t xml:space="preserve">mentioned that one </w:t>
      </w:r>
      <w:proofErr w:type="spellStart"/>
      <w:r>
        <w:rPr>
          <w:rFonts w:eastAsiaTheme="minorEastAsia" w:hint="eastAsia"/>
          <w:lang w:eastAsia="zh-CN"/>
        </w:rPr>
        <w:t>QoS</w:t>
      </w:r>
      <w:proofErr w:type="spellEnd"/>
      <w:r>
        <w:rPr>
          <w:rFonts w:eastAsiaTheme="minorEastAsia" w:hint="eastAsia"/>
          <w:lang w:eastAsia="zh-CN"/>
        </w:rPr>
        <w:t xml:space="preserve"> flow is only corresponding to one PSDB or PDB</w:t>
      </w:r>
      <w:r>
        <w:rPr>
          <w:rFonts w:eastAsiaTheme="minorEastAsia"/>
          <w:lang w:eastAsia="zh-CN"/>
        </w:rPr>
        <w:t>. Therefore</w:t>
      </w:r>
      <w:r>
        <w:rPr>
          <w:rFonts w:eastAsiaTheme="minorEastAsia" w:hint="eastAsia"/>
          <w:lang w:eastAsia="zh-CN"/>
        </w:rPr>
        <w:t>,</w:t>
      </w:r>
      <w:r>
        <w:rPr>
          <w:rFonts w:eastAsiaTheme="minorEastAsia"/>
          <w:lang w:eastAsia="zh-CN"/>
        </w:rPr>
        <w:t xml:space="preserve"> it is questionable how will RAN derive the different timer values associated with different </w:t>
      </w:r>
      <w:r w:rsidR="007E50AB">
        <w:rPr>
          <w:rFonts w:eastAsiaTheme="minorEastAsia"/>
          <w:lang w:eastAsia="zh-CN"/>
        </w:rPr>
        <w:t xml:space="preserve">PSIs. </w:t>
      </w:r>
      <w:r w:rsidR="007E27DB">
        <w:rPr>
          <w:rFonts w:eastAsiaTheme="minorEastAsia" w:hint="eastAsia"/>
          <w:lang w:eastAsia="zh-CN"/>
        </w:rPr>
        <w:t>Hence, we think Option 1 is not reasonable.</w:t>
      </w:r>
    </w:p>
    <w:p w:rsidR="001A03B6" w:rsidRDefault="001A03B6" w:rsidP="001A03B6">
      <w:pPr>
        <w:pStyle w:val="a0"/>
        <w:rPr>
          <w:rFonts w:eastAsiaTheme="minorEastAsia"/>
          <w:lang w:eastAsia="zh-CN"/>
        </w:rPr>
      </w:pPr>
      <w:r>
        <w:rPr>
          <w:rFonts w:eastAsiaTheme="minorEastAsia" w:hint="eastAsia"/>
          <w:lang w:eastAsia="zh-CN"/>
        </w:rPr>
        <w:t xml:space="preserve">For Option 2, when congestion is </w:t>
      </w:r>
      <w:r w:rsidR="00B629ED">
        <w:rPr>
          <w:rFonts w:eastAsiaTheme="minorEastAsia" w:hint="eastAsia"/>
          <w:lang w:eastAsia="zh-CN"/>
        </w:rPr>
        <w:t>indicated</w:t>
      </w:r>
      <w:r w:rsidR="00EA56CC">
        <w:rPr>
          <w:rFonts w:eastAsiaTheme="minorEastAsia"/>
          <w:lang w:eastAsia="zh-CN"/>
        </w:rPr>
        <w:t xml:space="preserve"> to the UE</w:t>
      </w:r>
      <w:r>
        <w:rPr>
          <w:rFonts w:eastAsiaTheme="minorEastAsia" w:hint="eastAsia"/>
          <w:lang w:eastAsia="zh-CN"/>
        </w:rPr>
        <w:t xml:space="preserve">, </w:t>
      </w:r>
      <w:r w:rsidR="00EA56CC">
        <w:rPr>
          <w:rFonts w:eastAsiaTheme="minorEastAsia"/>
          <w:lang w:eastAsia="zh-CN"/>
        </w:rPr>
        <w:t xml:space="preserve">UL </w:t>
      </w:r>
      <w:r>
        <w:rPr>
          <w:rFonts w:eastAsiaTheme="minorEastAsia" w:hint="eastAsia"/>
          <w:lang w:eastAsia="zh-CN"/>
        </w:rPr>
        <w:t xml:space="preserve">PDU </w:t>
      </w:r>
      <w:r w:rsidR="00E73CFF">
        <w:rPr>
          <w:rFonts w:eastAsiaTheme="minorEastAsia"/>
          <w:lang w:eastAsia="zh-CN"/>
        </w:rPr>
        <w:t>S</w:t>
      </w:r>
      <w:r>
        <w:rPr>
          <w:rFonts w:eastAsiaTheme="minorEastAsia" w:hint="eastAsia"/>
          <w:lang w:eastAsia="zh-CN"/>
        </w:rPr>
        <w:t>et with lower PSI can be discarded</w:t>
      </w:r>
      <w:r w:rsidR="00512F3E">
        <w:rPr>
          <w:rFonts w:eastAsiaTheme="minorEastAsia" w:hint="eastAsia"/>
          <w:lang w:eastAsia="zh-CN"/>
        </w:rPr>
        <w:t xml:space="preserve"> </w:t>
      </w:r>
      <w:r w:rsidR="00E21CA3">
        <w:rPr>
          <w:rFonts w:eastAsiaTheme="minorEastAsia"/>
          <w:lang w:eastAsia="zh-CN"/>
        </w:rPr>
        <w:t xml:space="preserve">right away </w:t>
      </w:r>
      <w:r w:rsidR="00512F3E">
        <w:rPr>
          <w:rFonts w:eastAsiaTheme="minorEastAsia" w:hint="eastAsia"/>
          <w:lang w:eastAsia="zh-CN"/>
        </w:rPr>
        <w:t xml:space="preserve">in order to </w:t>
      </w:r>
      <w:r w:rsidR="00273DD9" w:rsidRPr="00273DD9">
        <w:rPr>
          <w:rFonts w:eastAsiaTheme="minorEastAsia"/>
          <w:lang w:eastAsia="zh-CN"/>
        </w:rPr>
        <w:t>mitigate</w:t>
      </w:r>
      <w:r w:rsidR="00512F3E">
        <w:rPr>
          <w:rFonts w:eastAsiaTheme="minorEastAsia" w:hint="eastAsia"/>
          <w:lang w:eastAsia="zh-CN"/>
        </w:rPr>
        <w:t xml:space="preserve"> the congestion</w:t>
      </w:r>
      <w:r>
        <w:rPr>
          <w:rFonts w:eastAsiaTheme="minorEastAsia" w:hint="eastAsia"/>
          <w:lang w:eastAsia="zh-CN"/>
        </w:rPr>
        <w:t xml:space="preserve">.  Which PSI can be discarded due to congestion can be configured by </w:t>
      </w:r>
      <w:r w:rsidR="00E73CFF">
        <w:rPr>
          <w:rFonts w:eastAsiaTheme="minorEastAsia"/>
          <w:lang w:eastAsia="zh-CN"/>
        </w:rPr>
        <w:t xml:space="preserve">the </w:t>
      </w:r>
      <w:r>
        <w:rPr>
          <w:rFonts w:eastAsiaTheme="minorEastAsia" w:hint="eastAsia"/>
          <w:lang w:eastAsia="zh-CN"/>
        </w:rPr>
        <w:t>network.</w:t>
      </w:r>
      <w:r w:rsidR="00512F3E">
        <w:rPr>
          <w:rFonts w:eastAsiaTheme="minorEastAsia" w:hint="eastAsia"/>
          <w:lang w:eastAsia="zh-CN"/>
        </w:rPr>
        <w:t xml:space="preserve"> </w:t>
      </w:r>
      <w:r>
        <w:rPr>
          <w:rFonts w:eastAsiaTheme="minorEastAsia" w:hint="eastAsia"/>
          <w:lang w:eastAsia="zh-CN"/>
        </w:rPr>
        <w:t xml:space="preserve"> </w:t>
      </w:r>
    </w:p>
    <w:p w:rsidR="00CA66F4" w:rsidRDefault="008C6DA6" w:rsidP="008C6DA6">
      <w:pPr>
        <w:pStyle w:val="a0"/>
        <w:spacing w:beforeLines="50" w:before="120"/>
        <w:rPr>
          <w:rFonts w:eastAsiaTheme="minorEastAsia"/>
          <w:lang w:eastAsia="zh-CN"/>
        </w:rPr>
      </w:pPr>
      <w:bookmarkStart w:id="20" w:name="_Ref131508325"/>
      <w:bookmarkStart w:id="21" w:name="_Ref131074035"/>
      <w:r>
        <w:rPr>
          <w:rFonts w:eastAsiaTheme="minorEastAsia"/>
          <w:lang w:eastAsia="zh-CN"/>
        </w:rPr>
        <w:t>Moreover, SA</w:t>
      </w:r>
      <w:r w:rsidR="00CA66F4">
        <w:rPr>
          <w:rFonts w:eastAsiaTheme="minorEastAsia"/>
          <w:lang w:eastAsia="zh-CN"/>
        </w:rPr>
        <w:t>4 agreed to support 16 importance levels</w:t>
      </w:r>
      <w:r w:rsidR="002745FD">
        <w:rPr>
          <w:rFonts w:eastAsiaTheme="minorEastAsia"/>
          <w:lang w:eastAsia="zh-CN"/>
        </w:rPr>
        <w:t xml:space="preserve"> in the RTP header extension</w:t>
      </w:r>
      <w:r w:rsidR="00E83170">
        <w:rPr>
          <w:rFonts w:eastAsiaTheme="minorEastAsia"/>
          <w:lang w:eastAsia="zh-CN"/>
        </w:rPr>
        <w:t xml:space="preserve"> </w:t>
      </w:r>
      <w:r w:rsidR="002A69EF">
        <w:rPr>
          <w:rFonts w:eastAsiaTheme="minorEastAsia"/>
          <w:lang w:eastAsia="zh-CN"/>
        </w:rPr>
        <w:fldChar w:fldCharType="begin"/>
      </w:r>
      <w:r w:rsidR="002A69EF">
        <w:rPr>
          <w:rFonts w:eastAsiaTheme="minorEastAsia"/>
          <w:lang w:eastAsia="zh-CN"/>
        </w:rPr>
        <w:instrText xml:space="preserve"> REF _Ref134622711 \r \h </w:instrText>
      </w:r>
      <w:r w:rsidR="002A69EF">
        <w:rPr>
          <w:rFonts w:eastAsiaTheme="minorEastAsia"/>
          <w:lang w:eastAsia="zh-CN"/>
        </w:rPr>
      </w:r>
      <w:r w:rsidR="002A69EF">
        <w:rPr>
          <w:rFonts w:eastAsiaTheme="minorEastAsia"/>
          <w:lang w:eastAsia="zh-CN"/>
        </w:rPr>
        <w:fldChar w:fldCharType="separate"/>
      </w:r>
      <w:r w:rsidR="000D4812">
        <w:rPr>
          <w:rFonts w:eastAsiaTheme="minorEastAsia"/>
          <w:lang w:eastAsia="zh-CN"/>
        </w:rPr>
        <w:t>[4]</w:t>
      </w:r>
      <w:r w:rsidR="002A69EF">
        <w:rPr>
          <w:rFonts w:eastAsiaTheme="minorEastAsia"/>
          <w:lang w:eastAsia="zh-CN"/>
        </w:rPr>
        <w:fldChar w:fldCharType="end"/>
      </w:r>
      <w:r w:rsidR="00CA66F4">
        <w:rPr>
          <w:rFonts w:eastAsiaTheme="minorEastAsia"/>
          <w:lang w:eastAsia="zh-CN"/>
        </w:rPr>
        <w:t>:</w:t>
      </w:r>
    </w:p>
    <w:tbl>
      <w:tblPr>
        <w:tblStyle w:val="a7"/>
        <w:tblW w:w="0" w:type="auto"/>
        <w:tblLook w:val="04A0" w:firstRow="1" w:lastRow="0" w:firstColumn="1" w:lastColumn="0" w:noHBand="0" w:noVBand="1"/>
      </w:tblPr>
      <w:tblGrid>
        <w:gridCol w:w="8522"/>
      </w:tblGrid>
      <w:tr w:rsidR="002745FD" w:rsidTr="002745FD">
        <w:tc>
          <w:tcPr>
            <w:tcW w:w="8522" w:type="dxa"/>
          </w:tcPr>
          <w:p w:rsidR="002745FD" w:rsidRPr="00576821" w:rsidRDefault="002745FD" w:rsidP="00576821">
            <w:pPr>
              <w:spacing w:after="180"/>
              <w:ind w:left="568" w:hanging="284"/>
              <w:rPr>
                <w:lang w:val="en-GB"/>
              </w:rPr>
            </w:pPr>
            <w:r w:rsidRPr="002745FD">
              <w:rPr>
                <w:lang w:val="en-GB"/>
              </w:rPr>
              <w:t>-</w:t>
            </w:r>
            <w:r w:rsidRPr="002745FD">
              <w:rPr>
                <w:lang w:val="en-GB"/>
              </w:rPr>
              <w:tab/>
            </w:r>
            <w:r w:rsidRPr="002745FD">
              <w:rPr>
                <w:b/>
                <w:bCs/>
                <w:lang w:val="en-GB"/>
              </w:rPr>
              <w:t>PDU Set Importance [PSI] (4 bits):</w:t>
            </w:r>
            <w:r w:rsidRPr="002745FD">
              <w:rPr>
                <w:lang w:val="en-GB"/>
              </w:rPr>
              <w:t xml:space="preserve"> The PDU Set Importance field indicates the importance of this PDU Set compared to other PDU Sets within the same RTP stream. Lower values shall </w:t>
            </w:r>
            <w:r w:rsidRPr="002745FD">
              <w:rPr>
                <w:lang w:val="en-GB"/>
              </w:rPr>
              <w:lastRenderedPageBreak/>
              <w:t>indicate a higher importance PDU Set with the highest importance PDU Set indicated by 0 and the lowest importance PDU Set indicated by 15.</w:t>
            </w:r>
          </w:p>
        </w:tc>
      </w:tr>
    </w:tbl>
    <w:p w:rsidR="008C6DA6" w:rsidRDefault="008C6DA6" w:rsidP="008C6DA6">
      <w:pPr>
        <w:pStyle w:val="a0"/>
        <w:spacing w:beforeLines="50" w:before="120"/>
        <w:rPr>
          <w:rFonts w:eastAsiaTheme="minorEastAsia"/>
          <w:lang w:eastAsia="zh-CN"/>
        </w:rPr>
      </w:pPr>
      <w:r>
        <w:lastRenderedPageBreak/>
        <w:t xml:space="preserve">Hence associating a different timer value to each importance level is overkill, complexity-wise, while </w:t>
      </w:r>
      <w:r w:rsidR="00576821">
        <w:rPr>
          <w:rFonts w:eastAsiaTheme="minorEastAsia" w:hint="eastAsia"/>
          <w:lang w:eastAsia="zh-CN"/>
        </w:rPr>
        <w:t>O</w:t>
      </w:r>
      <w:r>
        <w:t>ption 2 only requires configuring a threshold on the importance value to distinguish high-importance PDU Sets from low-importance PDU Sets.</w:t>
      </w:r>
      <w:r>
        <w:rPr>
          <w:rFonts w:eastAsiaTheme="minorEastAsia" w:hint="eastAsia"/>
          <w:lang w:eastAsia="zh-CN"/>
        </w:rPr>
        <w:t xml:space="preserve"> </w:t>
      </w:r>
    </w:p>
    <w:bookmarkEnd w:id="20"/>
    <w:bookmarkEnd w:id="21"/>
    <w:p w:rsidR="00F70B43" w:rsidRDefault="00E73CFF" w:rsidP="008C5CD8">
      <w:pPr>
        <w:pStyle w:val="a0"/>
        <w:rPr>
          <w:rFonts w:eastAsiaTheme="minorEastAsia"/>
          <w:lang w:eastAsia="zh-CN"/>
        </w:rPr>
      </w:pPr>
      <w:r>
        <w:rPr>
          <w:rFonts w:eastAsiaTheme="minorEastAsia"/>
          <w:lang w:eastAsia="zh-CN"/>
        </w:rPr>
        <w:t xml:space="preserve">We can </w:t>
      </w:r>
      <w:r w:rsidR="00F70B43">
        <w:rPr>
          <w:rFonts w:eastAsiaTheme="minorEastAsia" w:hint="eastAsia"/>
          <w:lang w:eastAsia="zh-CN"/>
        </w:rPr>
        <w:t xml:space="preserve">further </w:t>
      </w:r>
      <w:r>
        <w:rPr>
          <w:rFonts w:eastAsiaTheme="minorEastAsia"/>
          <w:lang w:eastAsia="zh-CN"/>
        </w:rPr>
        <w:t xml:space="preserve">refine Option 2 taking the PDU Set level discard timer into account. </w:t>
      </w:r>
      <w:r w:rsidR="00F70B43">
        <w:rPr>
          <w:rFonts w:eastAsiaTheme="minorEastAsia"/>
          <w:lang w:eastAsia="zh-CN"/>
        </w:rPr>
        <w:t>T</w:t>
      </w:r>
      <w:r w:rsidR="00F70B43">
        <w:rPr>
          <w:rFonts w:eastAsiaTheme="minorEastAsia" w:hint="eastAsia"/>
          <w:lang w:eastAsia="zh-CN"/>
        </w:rPr>
        <w:t xml:space="preserve">hat is </w:t>
      </w:r>
      <w:r>
        <w:rPr>
          <w:rFonts w:eastAsiaTheme="minorEastAsia"/>
          <w:lang w:eastAsia="zh-CN"/>
        </w:rPr>
        <w:t xml:space="preserve">when congestion is </w:t>
      </w:r>
      <w:r w:rsidR="00F70B43">
        <w:rPr>
          <w:rFonts w:eastAsiaTheme="minorEastAsia" w:hint="eastAsia"/>
          <w:lang w:eastAsia="zh-CN"/>
        </w:rPr>
        <w:t>indicated by NG-RAN</w:t>
      </w:r>
      <w:r>
        <w:rPr>
          <w:rFonts w:eastAsiaTheme="minorEastAsia"/>
          <w:lang w:eastAsia="zh-CN"/>
        </w:rPr>
        <w:t xml:space="preserve">, </w:t>
      </w:r>
      <w:r>
        <w:rPr>
          <w:rFonts w:eastAsiaTheme="minorEastAsia" w:hint="eastAsia"/>
          <w:lang w:eastAsia="zh-CN"/>
        </w:rPr>
        <w:t xml:space="preserve">PDU </w:t>
      </w:r>
      <w:r>
        <w:rPr>
          <w:rFonts w:eastAsiaTheme="minorEastAsia"/>
          <w:lang w:eastAsia="zh-CN"/>
        </w:rPr>
        <w:t>S</w:t>
      </w:r>
      <w:r>
        <w:rPr>
          <w:rFonts w:eastAsiaTheme="minorEastAsia" w:hint="eastAsia"/>
          <w:lang w:eastAsia="zh-CN"/>
        </w:rPr>
        <w:t>et</w:t>
      </w:r>
      <w:r>
        <w:rPr>
          <w:rFonts w:eastAsiaTheme="minorEastAsia"/>
          <w:lang w:eastAsia="zh-CN"/>
        </w:rPr>
        <w:t>s</w:t>
      </w:r>
      <w:r>
        <w:rPr>
          <w:rFonts w:eastAsiaTheme="minorEastAsia" w:hint="eastAsia"/>
          <w:lang w:eastAsia="zh-CN"/>
        </w:rPr>
        <w:t xml:space="preserve"> with </w:t>
      </w:r>
      <w:r w:rsidR="00F70B43">
        <w:rPr>
          <w:rFonts w:eastAsiaTheme="minorEastAsia" w:hint="eastAsia"/>
          <w:lang w:eastAsia="zh-CN"/>
        </w:rPr>
        <w:t>higher</w:t>
      </w:r>
      <w:r>
        <w:rPr>
          <w:rFonts w:eastAsiaTheme="minorEastAsia" w:hint="eastAsia"/>
          <w:lang w:eastAsia="zh-CN"/>
        </w:rPr>
        <w:t xml:space="preserve"> PSI</w:t>
      </w:r>
      <w:r w:rsidR="00F70B43">
        <w:rPr>
          <w:rFonts w:eastAsiaTheme="minorEastAsia" w:hint="eastAsia"/>
          <w:lang w:eastAsia="zh-CN"/>
        </w:rPr>
        <w:t xml:space="preserve"> value(s)</w:t>
      </w:r>
      <w:r>
        <w:rPr>
          <w:rFonts w:eastAsiaTheme="minorEastAsia" w:hint="eastAsia"/>
          <w:lang w:eastAsia="zh-CN"/>
        </w:rPr>
        <w:t xml:space="preserve"> can be discarded</w:t>
      </w:r>
      <w:r w:rsidR="00F70B43">
        <w:rPr>
          <w:rFonts w:eastAsiaTheme="minorEastAsia" w:hint="eastAsia"/>
          <w:lang w:eastAsia="zh-CN"/>
        </w:rPr>
        <w:t xml:space="preserve"> irrespective of the PDCP discard timer</w:t>
      </w:r>
      <w:r w:rsidR="00CB09CB">
        <w:rPr>
          <w:rFonts w:eastAsiaTheme="minorEastAsia"/>
          <w:lang w:eastAsia="zh-CN"/>
        </w:rPr>
        <w:t xml:space="preserve"> (considering </w:t>
      </w:r>
      <w:r w:rsidR="00497F1D">
        <w:rPr>
          <w:lang w:val="en-GB"/>
        </w:rPr>
        <w:t>higher</w:t>
      </w:r>
      <w:r w:rsidR="00CB09CB" w:rsidRPr="002745FD">
        <w:rPr>
          <w:lang w:val="en-GB"/>
        </w:rPr>
        <w:t xml:space="preserve"> values indicate a </w:t>
      </w:r>
      <w:r w:rsidR="00497F1D">
        <w:rPr>
          <w:lang w:val="en-GB"/>
        </w:rPr>
        <w:t>lower</w:t>
      </w:r>
      <w:r w:rsidR="00CB09CB" w:rsidRPr="002745FD">
        <w:rPr>
          <w:lang w:val="en-GB"/>
        </w:rPr>
        <w:t xml:space="preserve"> importance PDU Set</w:t>
      </w:r>
      <w:r w:rsidR="00CB09CB">
        <w:rPr>
          <w:lang w:val="en-GB"/>
        </w:rPr>
        <w:t>)</w:t>
      </w:r>
      <w:r w:rsidR="00F70B43">
        <w:rPr>
          <w:rFonts w:eastAsiaTheme="minorEastAsia" w:hint="eastAsia"/>
          <w:lang w:eastAsia="zh-CN"/>
        </w:rPr>
        <w:t>; and PDU Set with lower PSI value(s) can be discarded based on PDCP discard timer.</w:t>
      </w:r>
    </w:p>
    <w:p w:rsidR="00E73CFF" w:rsidRPr="00F70B43" w:rsidRDefault="00E61C19" w:rsidP="008C5CD8">
      <w:pPr>
        <w:pStyle w:val="a0"/>
        <w:rPr>
          <w:rFonts w:eastAsiaTheme="minorEastAsia"/>
          <w:b/>
        </w:rPr>
      </w:pPr>
      <w:bookmarkStart w:id="22" w:name="_Ref134706115"/>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BE3F6C">
        <w:rPr>
          <w:b/>
          <w:noProof/>
          <w:lang w:eastAsia="zh-CN"/>
        </w:rPr>
        <w:t>10</w:t>
      </w:r>
      <w:r w:rsidRPr="0024187A">
        <w:rPr>
          <w:b/>
          <w:lang w:eastAsia="zh-CN"/>
        </w:rPr>
        <w:fldChar w:fldCharType="end"/>
      </w:r>
      <w:r w:rsidR="0032743E" w:rsidRPr="0085784D">
        <w:rPr>
          <w:rFonts w:eastAsiaTheme="minorEastAsia"/>
          <w:b/>
          <w:lang w:eastAsia="zh-CN"/>
        </w:rPr>
        <w:t xml:space="preserve">: </w:t>
      </w:r>
      <w:r w:rsidR="00F70B43">
        <w:rPr>
          <w:rFonts w:eastAsiaTheme="minorEastAsia" w:hint="eastAsia"/>
          <w:b/>
          <w:lang w:eastAsia="zh-CN"/>
        </w:rPr>
        <w:t>In case of congestion:</w:t>
      </w:r>
      <w:bookmarkEnd w:id="22"/>
    </w:p>
    <w:p w:rsidR="0032743E" w:rsidRDefault="0032743E" w:rsidP="00FB2662">
      <w:pPr>
        <w:pStyle w:val="a0"/>
        <w:numPr>
          <w:ilvl w:val="0"/>
          <w:numId w:val="12"/>
        </w:numPr>
        <w:rPr>
          <w:rFonts w:eastAsiaTheme="minorEastAsia"/>
          <w:b/>
          <w:lang w:eastAsia="zh-CN"/>
        </w:rPr>
      </w:pPr>
      <w:r w:rsidRPr="0032743E">
        <w:rPr>
          <w:rFonts w:eastAsiaTheme="minorEastAsia"/>
          <w:b/>
          <w:lang w:eastAsia="zh-CN"/>
        </w:rPr>
        <w:t xml:space="preserve">PDU Sets with </w:t>
      </w:r>
      <w:r w:rsidR="00F70B43">
        <w:rPr>
          <w:rFonts w:eastAsiaTheme="minorEastAsia" w:hint="eastAsia"/>
          <w:b/>
          <w:lang w:eastAsia="zh-CN"/>
        </w:rPr>
        <w:t>higher</w:t>
      </w:r>
      <w:r w:rsidRPr="0032743E">
        <w:rPr>
          <w:rFonts w:eastAsiaTheme="minorEastAsia"/>
          <w:b/>
          <w:lang w:eastAsia="zh-CN"/>
        </w:rPr>
        <w:t xml:space="preserve"> PSI </w:t>
      </w:r>
      <w:r w:rsidR="00F70B43">
        <w:rPr>
          <w:rFonts w:eastAsiaTheme="minorEastAsia" w:hint="eastAsia"/>
          <w:b/>
          <w:lang w:eastAsia="zh-CN"/>
        </w:rPr>
        <w:t xml:space="preserve">value(s) </w:t>
      </w:r>
      <w:r>
        <w:rPr>
          <w:rFonts w:eastAsiaTheme="minorEastAsia"/>
          <w:b/>
          <w:lang w:eastAsia="zh-CN"/>
        </w:rPr>
        <w:t xml:space="preserve">are discarded </w:t>
      </w:r>
      <w:r w:rsidRPr="0032743E">
        <w:rPr>
          <w:rFonts w:eastAsiaTheme="minorEastAsia"/>
          <w:b/>
          <w:lang w:eastAsia="zh-CN"/>
        </w:rPr>
        <w:t xml:space="preserve">irrespective of the </w:t>
      </w:r>
      <w:r w:rsidR="00F70B43">
        <w:rPr>
          <w:rFonts w:eastAsiaTheme="minorEastAsia" w:hint="eastAsia"/>
          <w:b/>
          <w:lang w:eastAsia="zh-CN"/>
        </w:rPr>
        <w:t>PDCP discard timer.</w:t>
      </w:r>
    </w:p>
    <w:p w:rsidR="0032743E" w:rsidRPr="0085784D" w:rsidRDefault="0032743E" w:rsidP="00FB2662">
      <w:pPr>
        <w:pStyle w:val="a0"/>
        <w:numPr>
          <w:ilvl w:val="0"/>
          <w:numId w:val="12"/>
        </w:numPr>
        <w:rPr>
          <w:rFonts w:eastAsiaTheme="minorEastAsia"/>
          <w:b/>
          <w:lang w:eastAsia="zh-CN"/>
        </w:rPr>
      </w:pPr>
      <w:r>
        <w:rPr>
          <w:rFonts w:eastAsiaTheme="minorEastAsia"/>
          <w:b/>
          <w:lang w:eastAsia="zh-CN"/>
        </w:rPr>
        <w:t xml:space="preserve">PDU Sets with </w:t>
      </w:r>
      <w:r w:rsidR="00F70B43">
        <w:rPr>
          <w:rFonts w:eastAsiaTheme="minorEastAsia" w:hint="eastAsia"/>
          <w:b/>
          <w:lang w:eastAsia="zh-CN"/>
        </w:rPr>
        <w:t>lower PSI value(s)</w:t>
      </w:r>
      <w:r>
        <w:rPr>
          <w:rFonts w:eastAsiaTheme="minorEastAsia"/>
          <w:b/>
          <w:lang w:eastAsia="zh-CN"/>
        </w:rPr>
        <w:t xml:space="preserve"> </w:t>
      </w:r>
      <w:r w:rsidR="00E92DF3">
        <w:rPr>
          <w:rFonts w:eastAsiaTheme="minorEastAsia"/>
          <w:b/>
          <w:lang w:eastAsia="zh-CN"/>
        </w:rPr>
        <w:t xml:space="preserve">are </w:t>
      </w:r>
      <w:r w:rsidRPr="0032743E">
        <w:rPr>
          <w:rFonts w:eastAsiaTheme="minorEastAsia"/>
          <w:b/>
          <w:lang w:eastAsia="zh-CN"/>
        </w:rPr>
        <w:t xml:space="preserve">discarded </w:t>
      </w:r>
      <w:r w:rsidR="00F70B43">
        <w:rPr>
          <w:rFonts w:eastAsiaTheme="minorEastAsia" w:hint="eastAsia"/>
          <w:b/>
          <w:lang w:eastAsia="zh-CN"/>
        </w:rPr>
        <w:t>when the PDCP discard timer expir</w:t>
      </w:r>
      <w:r w:rsidR="00E36F06">
        <w:rPr>
          <w:rFonts w:eastAsiaTheme="minorEastAsia"/>
          <w:b/>
          <w:lang w:eastAsia="zh-CN"/>
        </w:rPr>
        <w:t>es</w:t>
      </w:r>
      <w:r w:rsidR="00E61C19">
        <w:rPr>
          <w:rFonts w:eastAsiaTheme="minorEastAsia" w:hint="eastAsia"/>
          <w:b/>
          <w:lang w:eastAsia="zh-CN"/>
        </w:rPr>
        <w:t>.</w:t>
      </w:r>
    </w:p>
    <w:p w:rsidR="00E6340B" w:rsidRPr="00A47E51" w:rsidRDefault="00F61DC0" w:rsidP="00FB2662">
      <w:pPr>
        <w:pStyle w:val="20"/>
        <w:ind w:left="562" w:hanging="562"/>
      </w:pPr>
      <w:r>
        <w:rPr>
          <w:rFonts w:hint="eastAsia"/>
        </w:rPr>
        <w:t>Discard operation s</w:t>
      </w:r>
      <w:r w:rsidR="00E6340B">
        <w:t>ummary Table</w:t>
      </w:r>
    </w:p>
    <w:p w:rsidR="00E6340B" w:rsidRDefault="00316E27" w:rsidP="009762C7">
      <w:pPr>
        <w:pStyle w:val="a0"/>
        <w:rPr>
          <w:rFonts w:eastAsiaTheme="minorEastAsia"/>
          <w:lang w:eastAsia="zh-CN"/>
        </w:rPr>
      </w:pPr>
      <w:r>
        <w:rPr>
          <w:rFonts w:eastAsiaTheme="minorEastAsia" w:hint="eastAsia"/>
          <w:lang w:eastAsia="zh-CN"/>
        </w:rPr>
        <w:t xml:space="preserve">Based on the </w:t>
      </w:r>
      <w:r>
        <w:rPr>
          <w:rFonts w:eastAsiaTheme="minorEastAsia"/>
          <w:lang w:eastAsia="zh-CN"/>
        </w:rPr>
        <w:t>discussion</w:t>
      </w:r>
      <w:r>
        <w:rPr>
          <w:rFonts w:eastAsiaTheme="minorEastAsia" w:hint="eastAsia"/>
          <w:lang w:eastAsia="zh-CN"/>
        </w:rPr>
        <w:t xml:space="preserve"> in section 2.1, 2.2 and 2.3, t</w:t>
      </w:r>
      <w:r w:rsidR="00E6340B" w:rsidRPr="009762C7">
        <w:rPr>
          <w:rFonts w:eastAsiaTheme="minorEastAsia"/>
          <w:lang w:eastAsia="zh-CN"/>
        </w:rPr>
        <w:t xml:space="preserve">he </w:t>
      </w:r>
      <w:r w:rsidR="00E6340B">
        <w:rPr>
          <w:rFonts w:eastAsiaTheme="minorEastAsia"/>
          <w:lang w:eastAsia="zh-CN"/>
        </w:rPr>
        <w:t>below Table</w:t>
      </w:r>
      <w:r w:rsidR="00EF4CBC">
        <w:rPr>
          <w:rFonts w:eastAsiaTheme="minorEastAsia" w:hint="eastAsia"/>
          <w:lang w:eastAsia="zh-CN"/>
        </w:rPr>
        <w:t>-</w:t>
      </w:r>
      <w:r>
        <w:rPr>
          <w:rFonts w:eastAsiaTheme="minorEastAsia" w:hint="eastAsia"/>
          <w:lang w:eastAsia="zh-CN"/>
        </w:rPr>
        <w:t>2</w:t>
      </w:r>
      <w:r>
        <w:rPr>
          <w:rFonts w:eastAsiaTheme="minorEastAsia"/>
          <w:lang w:eastAsia="zh-CN"/>
        </w:rPr>
        <w:t xml:space="preserve"> </w:t>
      </w:r>
      <w:r w:rsidR="00EF4CBC">
        <w:rPr>
          <w:rFonts w:eastAsiaTheme="minorEastAsia"/>
          <w:lang w:eastAsia="zh-CN"/>
        </w:rPr>
        <w:t>summarizes the</w:t>
      </w:r>
      <w:r>
        <w:rPr>
          <w:rFonts w:eastAsiaTheme="minorEastAsia" w:hint="eastAsia"/>
          <w:lang w:eastAsia="zh-CN"/>
        </w:rPr>
        <w:t xml:space="preserve"> UE</w:t>
      </w:r>
      <w:r w:rsidR="00EF4CBC">
        <w:rPr>
          <w:rFonts w:eastAsiaTheme="minorEastAsia"/>
          <w:lang w:eastAsia="zh-CN"/>
        </w:rPr>
        <w:t xml:space="preserve"> discard</w:t>
      </w:r>
      <w:r w:rsidR="00E6340B">
        <w:rPr>
          <w:rFonts w:eastAsiaTheme="minorEastAsia"/>
          <w:lang w:eastAsia="zh-CN"/>
        </w:rPr>
        <w:t xml:space="preserve"> behavior</w:t>
      </w:r>
      <w:r>
        <w:rPr>
          <w:rFonts w:eastAsiaTheme="minorEastAsia" w:hint="eastAsia"/>
          <w:lang w:eastAsia="zh-CN"/>
        </w:rPr>
        <w:t>s</w:t>
      </w:r>
      <w:r w:rsidR="00E6340B">
        <w:rPr>
          <w:rFonts w:eastAsiaTheme="minorEastAsia"/>
          <w:lang w:eastAsia="zh-CN"/>
        </w:rPr>
        <w:t>:</w:t>
      </w:r>
    </w:p>
    <w:p w:rsidR="00894033" w:rsidRPr="0045145D" w:rsidRDefault="00894033" w:rsidP="00894033">
      <w:pPr>
        <w:pStyle w:val="a5"/>
        <w:jc w:val="center"/>
        <w:rPr>
          <w:rFonts w:ascii="Calibri" w:hAnsi="Calibri" w:cs="Calibri"/>
          <w:b/>
          <w:color w:val="1F497D"/>
          <w:sz w:val="22"/>
          <w:szCs w:val="22"/>
        </w:rPr>
      </w:pPr>
      <w:bookmarkStart w:id="23" w:name="_Ref131519580"/>
      <w:r w:rsidRPr="0045145D">
        <w:rPr>
          <w:b/>
        </w:rPr>
        <w:t>Table</w:t>
      </w:r>
      <w:r w:rsidR="008601E8">
        <w:rPr>
          <w:rFonts w:hint="eastAsia"/>
          <w:b/>
          <w:lang w:eastAsia="zh-CN"/>
        </w:rPr>
        <w:t>-</w:t>
      </w:r>
      <w:bookmarkEnd w:id="23"/>
      <w:r w:rsidR="000D4812">
        <w:rPr>
          <w:rFonts w:hint="eastAsia"/>
          <w:b/>
          <w:lang w:eastAsia="zh-CN"/>
        </w:rPr>
        <w:t>2</w:t>
      </w:r>
      <w:r w:rsidRPr="0045145D">
        <w:rPr>
          <w:b/>
        </w:rPr>
        <w:t xml:space="preserve"> </w:t>
      </w:r>
      <w:r w:rsidR="00B95261">
        <w:rPr>
          <w:rFonts w:hint="eastAsia"/>
          <w:b/>
          <w:lang w:eastAsia="zh-CN"/>
        </w:rPr>
        <w:t>D</w:t>
      </w:r>
      <w:r w:rsidR="008601E8">
        <w:rPr>
          <w:rFonts w:eastAsia="等线" w:hint="eastAsia"/>
          <w:b/>
          <w:lang w:eastAsia="zh-CN"/>
        </w:rPr>
        <w:t xml:space="preserve">iscard operation </w:t>
      </w:r>
      <w:r w:rsidR="00B95261">
        <w:rPr>
          <w:rFonts w:eastAsia="等线" w:hint="eastAsia"/>
          <w:b/>
          <w:lang w:eastAsia="zh-CN"/>
        </w:rPr>
        <w:t>on UE side</w:t>
      </w:r>
    </w:p>
    <w:tbl>
      <w:tblPr>
        <w:tblW w:w="0" w:type="auto"/>
        <w:tblCellMar>
          <w:left w:w="0" w:type="dxa"/>
          <w:right w:w="0" w:type="dxa"/>
        </w:tblCellMar>
        <w:tblLook w:val="04A0" w:firstRow="1" w:lastRow="0" w:firstColumn="1" w:lastColumn="0" w:noHBand="0" w:noVBand="1"/>
      </w:tblPr>
      <w:tblGrid>
        <w:gridCol w:w="1998"/>
        <w:gridCol w:w="2790"/>
        <w:gridCol w:w="3734"/>
      </w:tblGrid>
      <w:tr w:rsidR="00894033" w:rsidTr="00EF4CBC">
        <w:trPr>
          <w:trHeight w:val="553"/>
        </w:trPr>
        <w:tc>
          <w:tcPr>
            <w:tcW w:w="1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4CBC" w:rsidRDefault="00EF4CBC">
            <w:pPr>
              <w:rPr>
                <w:lang w:eastAsia="zh-CN"/>
              </w:rPr>
            </w:pPr>
            <w:r>
              <w:rPr>
                <w:noProof/>
                <w:lang w:eastAsia="zh-CN"/>
              </w:rPr>
              <mc:AlternateContent>
                <mc:Choice Requires="wps">
                  <w:drawing>
                    <wp:anchor distT="0" distB="0" distL="114300" distR="114300" simplePos="0" relativeHeight="251659264" behindDoc="0" locked="0" layoutInCell="1" allowOverlap="1" wp14:anchorId="2277C515" wp14:editId="67D06AA1">
                      <wp:simplePos x="0" y="0"/>
                      <wp:positionH relativeFrom="column">
                        <wp:posOffset>-52705</wp:posOffset>
                      </wp:positionH>
                      <wp:positionV relativeFrom="paragraph">
                        <wp:posOffset>5080</wp:posOffset>
                      </wp:positionV>
                      <wp:extent cx="1250950" cy="331470"/>
                      <wp:effectExtent l="0" t="0" r="25400" b="30480"/>
                      <wp:wrapNone/>
                      <wp:docPr id="1" name="直接连接符 1"/>
                      <wp:cNvGraphicFramePr/>
                      <a:graphic xmlns:a="http://schemas.openxmlformats.org/drawingml/2006/main">
                        <a:graphicData uri="http://schemas.microsoft.com/office/word/2010/wordprocessingShape">
                          <wps:wsp>
                            <wps:cNvCnPr/>
                            <wps:spPr>
                              <a:xfrm>
                                <a:off x="0" y="0"/>
                                <a:ext cx="1250950" cy="3314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4.15pt,.4pt" to="94.3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" strokecolor="black [3213]"/>
                  </w:pict>
                </mc:Fallback>
              </mc:AlternateContent>
            </w:r>
            <w:r>
              <w:rPr>
                <w:rFonts w:hint="eastAsia"/>
                <w:lang w:eastAsia="zh-CN"/>
              </w:rPr>
              <w:t xml:space="preserve">               Congestion </w:t>
            </w:r>
          </w:p>
          <w:p w:rsidR="00894033" w:rsidRPr="009762C7" w:rsidRDefault="00EF4CBC" w:rsidP="00EF4CBC">
            <w:pPr>
              <w:rPr>
                <w:lang w:eastAsia="zh-CN"/>
              </w:rPr>
            </w:pPr>
            <w:r>
              <w:rPr>
                <w:rFonts w:hint="eastAsia"/>
                <w:lang w:eastAsia="zh-CN"/>
              </w:rPr>
              <w:t>PSI val</w:t>
            </w:r>
            <w:r w:rsidR="00C73E7E">
              <w:rPr>
                <w:lang w:eastAsia="zh-CN"/>
              </w:rPr>
              <w:t>u</w:t>
            </w:r>
            <w:r>
              <w:rPr>
                <w:rFonts w:hint="eastAsia"/>
                <w:lang w:eastAsia="zh-CN"/>
              </w:rPr>
              <w:t>e</w:t>
            </w: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4033" w:rsidRPr="009762C7" w:rsidRDefault="00894033">
            <w:pPr>
              <w:rPr>
                <w:lang w:eastAsia="zh-CN"/>
              </w:rPr>
            </w:pPr>
            <w:r w:rsidRPr="009762C7">
              <w:rPr>
                <w:lang w:eastAsia="zh-CN"/>
              </w:rPr>
              <w:t xml:space="preserve">No congestion </w:t>
            </w:r>
          </w:p>
        </w:tc>
        <w:tc>
          <w:tcPr>
            <w:tcW w:w="37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4033" w:rsidRPr="009762C7" w:rsidRDefault="00894033">
            <w:pPr>
              <w:rPr>
                <w:lang w:eastAsia="zh-CN"/>
              </w:rPr>
            </w:pPr>
            <w:r w:rsidRPr="009762C7">
              <w:rPr>
                <w:lang w:eastAsia="zh-CN"/>
              </w:rPr>
              <w:t>Congestion</w:t>
            </w:r>
          </w:p>
        </w:tc>
      </w:tr>
      <w:tr w:rsidR="00894033" w:rsidTr="009762C7">
        <w:tc>
          <w:tcPr>
            <w:tcW w:w="19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4033" w:rsidRPr="009762C7" w:rsidRDefault="00EF4CBC" w:rsidP="0089241A">
            <w:pPr>
              <w:rPr>
                <w:lang w:eastAsia="zh-CN"/>
              </w:rPr>
            </w:pPr>
            <w:r>
              <w:rPr>
                <w:rFonts w:hint="eastAsia"/>
                <w:lang w:eastAsia="zh-CN"/>
              </w:rPr>
              <w:t>Lower PSI value(s)</w:t>
            </w:r>
          </w:p>
        </w:tc>
        <w:tc>
          <w:tcPr>
            <w:tcW w:w="2790" w:type="dxa"/>
            <w:vMerge w:val="restart"/>
            <w:tcBorders>
              <w:top w:val="nil"/>
              <w:left w:val="nil"/>
              <w:bottom w:val="single" w:sz="8" w:space="0" w:color="auto"/>
              <w:right w:val="single" w:sz="8" w:space="0" w:color="auto"/>
            </w:tcBorders>
            <w:tcMar>
              <w:top w:w="0" w:type="dxa"/>
              <w:left w:w="108" w:type="dxa"/>
              <w:bottom w:w="0" w:type="dxa"/>
              <w:right w:w="108" w:type="dxa"/>
            </w:tcMar>
          </w:tcPr>
          <w:p w:rsidR="00894033" w:rsidRPr="009762C7" w:rsidRDefault="002D1857" w:rsidP="00CB1B63">
            <w:pPr>
              <w:rPr>
                <w:lang w:eastAsia="zh-CN"/>
              </w:rPr>
            </w:pPr>
            <w:r>
              <w:rPr>
                <w:rFonts w:hint="eastAsia"/>
                <w:lang w:eastAsia="zh-CN"/>
              </w:rPr>
              <w:t>Discard based on PDCP discard timer</w:t>
            </w:r>
            <w:r w:rsidR="00C2576A">
              <w:rPr>
                <w:rFonts w:hint="eastAsia"/>
                <w:lang w:eastAsia="zh-CN"/>
              </w:rPr>
              <w:t xml:space="preserve"> or network indication</w:t>
            </w:r>
            <w:r w:rsidR="0053510B">
              <w:rPr>
                <w:lang w:eastAsia="zh-CN"/>
              </w:rPr>
              <w:t xml:space="preserve"> as described in Section </w:t>
            </w:r>
            <w:r w:rsidR="0053510B">
              <w:rPr>
                <w:lang w:eastAsia="zh-CN"/>
              </w:rPr>
              <w:fldChar w:fldCharType="begin"/>
            </w:r>
            <w:r w:rsidR="0053510B">
              <w:rPr>
                <w:lang w:eastAsia="zh-CN"/>
              </w:rPr>
              <w:instrText xml:space="preserve"> REF _Ref134627753 \r \h </w:instrText>
            </w:r>
            <w:r w:rsidR="0053510B">
              <w:rPr>
                <w:lang w:eastAsia="zh-CN"/>
              </w:rPr>
            </w:r>
            <w:r w:rsidR="0053510B">
              <w:rPr>
                <w:lang w:eastAsia="zh-CN"/>
              </w:rPr>
              <w:fldChar w:fldCharType="separate"/>
            </w:r>
            <w:r w:rsidR="00BE3F6C">
              <w:rPr>
                <w:lang w:eastAsia="zh-CN"/>
              </w:rPr>
              <w:t>2.1</w:t>
            </w:r>
            <w:r w:rsidR="0053510B">
              <w:rPr>
                <w:lang w:eastAsia="zh-CN"/>
              </w:rPr>
              <w:fldChar w:fldCharType="end"/>
            </w:r>
          </w:p>
        </w:tc>
        <w:tc>
          <w:tcPr>
            <w:tcW w:w="3734" w:type="dxa"/>
            <w:tcBorders>
              <w:top w:val="nil"/>
              <w:left w:val="nil"/>
              <w:bottom w:val="single" w:sz="8" w:space="0" w:color="auto"/>
              <w:right w:val="single" w:sz="8" w:space="0" w:color="auto"/>
            </w:tcBorders>
            <w:tcMar>
              <w:top w:w="0" w:type="dxa"/>
              <w:left w:w="108" w:type="dxa"/>
              <w:bottom w:w="0" w:type="dxa"/>
              <w:right w:w="108" w:type="dxa"/>
            </w:tcMar>
          </w:tcPr>
          <w:p w:rsidR="00894033" w:rsidRPr="009762C7" w:rsidRDefault="002D1857" w:rsidP="002D1857">
            <w:pPr>
              <w:rPr>
                <w:lang w:eastAsia="zh-CN"/>
              </w:rPr>
            </w:pPr>
            <w:r>
              <w:rPr>
                <w:rFonts w:hint="eastAsia"/>
                <w:lang w:eastAsia="zh-CN"/>
              </w:rPr>
              <w:t>D</w:t>
            </w:r>
            <w:r w:rsidR="00894033" w:rsidRPr="009762C7">
              <w:rPr>
                <w:lang w:eastAsia="zh-CN"/>
              </w:rPr>
              <w:t xml:space="preserve">iscard based on </w:t>
            </w:r>
            <w:r w:rsidR="005972BA">
              <w:rPr>
                <w:lang w:eastAsia="zh-CN"/>
              </w:rPr>
              <w:t>P</w:t>
            </w:r>
            <w:r>
              <w:rPr>
                <w:rFonts w:hint="eastAsia"/>
                <w:lang w:eastAsia="zh-CN"/>
              </w:rPr>
              <w:t>DCP discard timer</w:t>
            </w:r>
            <w:r w:rsidR="00C2576A">
              <w:rPr>
                <w:rFonts w:hint="eastAsia"/>
                <w:lang w:eastAsia="zh-CN"/>
              </w:rPr>
              <w:t xml:space="preserve"> or network indication</w:t>
            </w:r>
          </w:p>
        </w:tc>
      </w:tr>
      <w:tr w:rsidR="00894033" w:rsidTr="009762C7">
        <w:tc>
          <w:tcPr>
            <w:tcW w:w="19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4033" w:rsidRPr="009762C7" w:rsidRDefault="00EF4CBC" w:rsidP="0089241A">
            <w:pPr>
              <w:rPr>
                <w:lang w:eastAsia="zh-CN"/>
              </w:rPr>
            </w:pPr>
            <w:r>
              <w:rPr>
                <w:rFonts w:hint="eastAsia"/>
                <w:lang w:eastAsia="zh-CN"/>
              </w:rPr>
              <w:t>Higher PSI value(s)</w:t>
            </w:r>
          </w:p>
        </w:tc>
        <w:tc>
          <w:tcPr>
            <w:tcW w:w="2790" w:type="dxa"/>
            <w:vMerge/>
            <w:tcBorders>
              <w:top w:val="nil"/>
              <w:left w:val="nil"/>
              <w:bottom w:val="single" w:sz="8" w:space="0" w:color="auto"/>
              <w:right w:val="single" w:sz="8" w:space="0" w:color="auto"/>
            </w:tcBorders>
            <w:vAlign w:val="center"/>
            <w:hideMark/>
          </w:tcPr>
          <w:p w:rsidR="00894033" w:rsidRPr="009762C7" w:rsidRDefault="00894033">
            <w:pPr>
              <w:rPr>
                <w:lang w:eastAsia="zh-CN"/>
              </w:rPr>
            </w:pPr>
          </w:p>
        </w:tc>
        <w:tc>
          <w:tcPr>
            <w:tcW w:w="3734" w:type="dxa"/>
            <w:tcBorders>
              <w:top w:val="nil"/>
              <w:left w:val="nil"/>
              <w:bottom w:val="single" w:sz="8" w:space="0" w:color="auto"/>
              <w:right w:val="single" w:sz="8" w:space="0" w:color="auto"/>
            </w:tcBorders>
            <w:tcMar>
              <w:top w:w="0" w:type="dxa"/>
              <w:left w:w="108" w:type="dxa"/>
              <w:bottom w:w="0" w:type="dxa"/>
              <w:right w:w="108" w:type="dxa"/>
            </w:tcMar>
            <w:hideMark/>
          </w:tcPr>
          <w:p w:rsidR="00894033" w:rsidRPr="009762C7" w:rsidRDefault="002D1857" w:rsidP="002D1857">
            <w:pPr>
              <w:rPr>
                <w:lang w:eastAsia="zh-CN"/>
              </w:rPr>
            </w:pPr>
            <w:r>
              <w:rPr>
                <w:rFonts w:hint="eastAsia"/>
                <w:lang w:eastAsia="zh-CN"/>
              </w:rPr>
              <w:t>Directly d</w:t>
            </w:r>
            <w:r w:rsidR="00894033" w:rsidRPr="009762C7">
              <w:rPr>
                <w:lang w:eastAsia="zh-CN"/>
              </w:rPr>
              <w:t>iscard</w:t>
            </w:r>
          </w:p>
        </w:tc>
      </w:tr>
    </w:tbl>
    <w:p w:rsidR="00376F66" w:rsidRDefault="00376F66" w:rsidP="00376F66">
      <w:pPr>
        <w:pStyle w:val="20"/>
        <w:ind w:left="562" w:hanging="562"/>
        <w:rPr>
          <w:rFonts w:eastAsiaTheme="minorEastAsia"/>
          <w:szCs w:val="20"/>
        </w:rPr>
      </w:pPr>
      <w:bookmarkStart w:id="24" w:name="_Ref134626373"/>
      <w:r w:rsidRPr="00376F66">
        <w:rPr>
          <w:rFonts w:eastAsiaTheme="minorEastAsia"/>
          <w:szCs w:val="20"/>
        </w:rPr>
        <w:t>PDCP discard timer modeling in PDCP specification</w:t>
      </w:r>
      <w:bookmarkEnd w:id="24"/>
    </w:p>
    <w:p w:rsidR="00376F66" w:rsidRDefault="00140E41" w:rsidP="00376F66">
      <w:pPr>
        <w:pStyle w:val="a0"/>
        <w:spacing w:before="120"/>
        <w:rPr>
          <w:rFonts w:eastAsiaTheme="minorEastAsia"/>
          <w:lang w:eastAsia="zh-CN"/>
        </w:rPr>
      </w:pPr>
      <w:r>
        <w:rPr>
          <w:rFonts w:eastAsiaTheme="minorEastAsia"/>
          <w:lang w:eastAsia="zh-CN"/>
        </w:rPr>
        <w:t xml:space="preserve">Another leftover issue is </w:t>
      </w:r>
      <w:r w:rsidR="00376F66">
        <w:rPr>
          <w:rFonts w:eastAsiaTheme="minorEastAsia" w:hint="eastAsia"/>
          <w:lang w:eastAsia="zh-CN"/>
        </w:rPr>
        <w:t>how to m</w:t>
      </w:r>
      <w:r>
        <w:rPr>
          <w:rFonts w:eastAsiaTheme="minorEastAsia"/>
          <w:lang w:eastAsia="zh-CN"/>
        </w:rPr>
        <w:t>odel</w:t>
      </w:r>
      <w:r w:rsidR="00376F66">
        <w:rPr>
          <w:rFonts w:eastAsiaTheme="minorEastAsia" w:hint="eastAsia"/>
          <w:lang w:eastAsia="zh-CN"/>
        </w:rPr>
        <w:t xml:space="preserve"> the PDCP discard timer if it configured based on PSDB. In the previous RAN2 meetings, there are two options mentioned:</w:t>
      </w:r>
    </w:p>
    <w:p w:rsidR="00376F66" w:rsidRDefault="00376F66" w:rsidP="00376F66">
      <w:pPr>
        <w:pStyle w:val="a0"/>
        <w:numPr>
          <w:ilvl w:val="0"/>
          <w:numId w:val="10"/>
        </w:numPr>
        <w:rPr>
          <w:rFonts w:eastAsiaTheme="minorEastAsia"/>
          <w:lang w:eastAsia="zh-CN"/>
        </w:rPr>
      </w:pPr>
      <w:r w:rsidRPr="002D5E5E">
        <w:rPr>
          <w:rFonts w:eastAsiaTheme="minorEastAsia"/>
          <w:lang w:eastAsia="zh-CN"/>
        </w:rPr>
        <w:t xml:space="preserve">Option 1: </w:t>
      </w:r>
      <w:r>
        <w:rPr>
          <w:rFonts w:eastAsiaTheme="minorEastAsia"/>
          <w:lang w:eastAsia="zh-CN"/>
        </w:rPr>
        <w:t xml:space="preserve">PDU Set </w:t>
      </w:r>
      <w:r w:rsidRPr="002D5E5E">
        <w:rPr>
          <w:rFonts w:eastAsiaTheme="minorEastAsia"/>
          <w:lang w:eastAsia="zh-CN"/>
        </w:rPr>
        <w:t>PDCP discard</w:t>
      </w:r>
      <w:r>
        <w:rPr>
          <w:rFonts w:eastAsiaTheme="minorEastAsia" w:hint="eastAsia"/>
          <w:lang w:eastAsia="zh-CN"/>
        </w:rPr>
        <w:t xml:space="preserve"> t</w:t>
      </w:r>
      <w:r w:rsidRPr="002D5E5E">
        <w:rPr>
          <w:rFonts w:eastAsiaTheme="minorEastAsia"/>
          <w:lang w:eastAsia="zh-CN"/>
        </w:rPr>
        <w:t xml:space="preserve">imer is </w:t>
      </w:r>
      <w:r>
        <w:rPr>
          <w:rFonts w:eastAsiaTheme="minorEastAsia" w:hint="eastAsia"/>
          <w:lang w:eastAsia="zh-CN"/>
        </w:rPr>
        <w:t xml:space="preserve">maintained per </w:t>
      </w:r>
      <w:r>
        <w:rPr>
          <w:rFonts w:eastAsiaTheme="minorEastAsia"/>
          <w:lang w:eastAsia="zh-CN"/>
        </w:rPr>
        <w:t>PDCP SDU</w:t>
      </w:r>
      <w:r>
        <w:rPr>
          <w:rFonts w:eastAsiaTheme="minorEastAsia" w:hint="eastAsia"/>
          <w:lang w:eastAsia="zh-CN"/>
        </w:rPr>
        <w:t>. Once a PDCP discard timer expir</w:t>
      </w:r>
      <w:r w:rsidR="00E7338C">
        <w:rPr>
          <w:rFonts w:eastAsiaTheme="minorEastAsia"/>
          <w:lang w:eastAsia="zh-CN"/>
        </w:rPr>
        <w:t>es</w:t>
      </w:r>
      <w:r>
        <w:rPr>
          <w:rFonts w:eastAsiaTheme="minorEastAsia" w:hint="eastAsia"/>
          <w:lang w:eastAsia="zh-CN"/>
        </w:rPr>
        <w:t xml:space="preserve">, </w:t>
      </w:r>
      <w:r w:rsidR="00E7338C">
        <w:rPr>
          <w:rFonts w:eastAsiaTheme="minorEastAsia"/>
          <w:lang w:eastAsia="zh-CN"/>
        </w:rPr>
        <w:t xml:space="preserve">UE </w:t>
      </w:r>
      <w:r>
        <w:rPr>
          <w:rFonts w:eastAsiaTheme="minorEastAsia" w:hint="eastAsia"/>
          <w:lang w:eastAsia="zh-CN"/>
        </w:rPr>
        <w:t>discard</w:t>
      </w:r>
      <w:r w:rsidR="00E7338C">
        <w:rPr>
          <w:rFonts w:eastAsiaTheme="minorEastAsia"/>
          <w:lang w:eastAsia="zh-CN"/>
        </w:rPr>
        <w:t>s</w:t>
      </w:r>
      <w:r w:rsidR="00E7338C">
        <w:rPr>
          <w:rFonts w:eastAsiaTheme="minorEastAsia" w:hint="eastAsia"/>
          <w:lang w:eastAsia="zh-CN"/>
        </w:rPr>
        <w:t xml:space="preserve"> all the </w:t>
      </w:r>
      <w:r>
        <w:rPr>
          <w:rFonts w:eastAsiaTheme="minorEastAsia" w:hint="eastAsia"/>
          <w:lang w:eastAsia="zh-CN"/>
        </w:rPr>
        <w:t xml:space="preserve">PDUs in </w:t>
      </w:r>
      <w:r w:rsidR="00E7338C">
        <w:rPr>
          <w:rFonts w:eastAsiaTheme="minorEastAsia"/>
          <w:lang w:eastAsia="zh-CN"/>
        </w:rPr>
        <w:t xml:space="preserve">the associated </w:t>
      </w:r>
      <w:r>
        <w:rPr>
          <w:rFonts w:eastAsiaTheme="minorEastAsia" w:hint="eastAsia"/>
          <w:lang w:eastAsia="zh-CN"/>
        </w:rPr>
        <w:t>PDU Set.</w:t>
      </w:r>
    </w:p>
    <w:p w:rsidR="00376F66" w:rsidRDefault="00376F66" w:rsidP="00376F66">
      <w:pPr>
        <w:pStyle w:val="a0"/>
        <w:numPr>
          <w:ilvl w:val="0"/>
          <w:numId w:val="10"/>
        </w:numPr>
        <w:rPr>
          <w:rFonts w:eastAsiaTheme="minorEastAsia"/>
          <w:lang w:eastAsia="zh-CN"/>
        </w:rPr>
      </w:pPr>
      <w:r>
        <w:rPr>
          <w:rFonts w:eastAsiaTheme="minorEastAsia"/>
          <w:lang w:eastAsia="zh-CN"/>
        </w:rPr>
        <w:t>Option 2: One PDU Set PDCP discard</w:t>
      </w:r>
      <w:r>
        <w:rPr>
          <w:rFonts w:eastAsiaTheme="minorEastAsia" w:hint="eastAsia"/>
          <w:lang w:eastAsia="zh-CN"/>
        </w:rPr>
        <w:t xml:space="preserve"> t</w:t>
      </w:r>
      <w:r w:rsidRPr="002D5E5E">
        <w:rPr>
          <w:rFonts w:eastAsiaTheme="minorEastAsia"/>
          <w:lang w:eastAsia="zh-CN"/>
        </w:rPr>
        <w:t xml:space="preserve">imer is </w:t>
      </w:r>
      <w:r>
        <w:rPr>
          <w:rFonts w:eastAsiaTheme="minorEastAsia" w:hint="eastAsia"/>
          <w:lang w:eastAsia="zh-CN"/>
        </w:rPr>
        <w:t xml:space="preserve">maintained </w:t>
      </w:r>
      <w:r>
        <w:rPr>
          <w:rFonts w:eastAsiaTheme="minorEastAsia"/>
          <w:lang w:eastAsia="zh-CN"/>
        </w:rPr>
        <w:t>per</w:t>
      </w:r>
      <w:r>
        <w:rPr>
          <w:rFonts w:eastAsiaTheme="minorEastAsia" w:hint="eastAsia"/>
          <w:lang w:eastAsia="zh-CN"/>
        </w:rPr>
        <w:t xml:space="preserve"> </w:t>
      </w:r>
      <w:r w:rsidRPr="002D5E5E">
        <w:rPr>
          <w:rFonts w:eastAsiaTheme="minorEastAsia"/>
          <w:lang w:eastAsia="zh-CN"/>
        </w:rPr>
        <w:t>PDU set</w:t>
      </w:r>
      <w:r>
        <w:rPr>
          <w:rFonts w:eastAsiaTheme="minorEastAsia" w:hint="eastAsia"/>
          <w:lang w:eastAsia="zh-CN"/>
        </w:rPr>
        <w:t>.</w:t>
      </w:r>
    </w:p>
    <w:p w:rsidR="00376F66" w:rsidRDefault="00D65CD8" w:rsidP="00376F66">
      <w:pPr>
        <w:pStyle w:val="a0"/>
        <w:spacing w:before="120"/>
        <w:rPr>
          <w:rFonts w:eastAsiaTheme="minorEastAsia"/>
          <w:lang w:eastAsia="zh-CN"/>
        </w:rPr>
      </w:pPr>
      <w:r>
        <w:rPr>
          <w:rFonts w:eastAsiaTheme="minorEastAsia"/>
          <w:lang w:eastAsia="zh-CN"/>
        </w:rPr>
        <w:t xml:space="preserve">We understand the RAN2 agreement from last e-meeting (Section </w:t>
      </w:r>
      <w:r>
        <w:rPr>
          <w:rFonts w:eastAsiaTheme="minorEastAsia"/>
          <w:lang w:eastAsia="zh-CN"/>
        </w:rPr>
        <w:fldChar w:fldCharType="begin"/>
      </w:r>
      <w:r>
        <w:rPr>
          <w:rFonts w:eastAsiaTheme="minorEastAsia"/>
          <w:lang w:eastAsia="zh-CN"/>
        </w:rPr>
        <w:instrText xml:space="preserve"> REF _Ref35586532 \r \h </w:instrText>
      </w:r>
      <w:r>
        <w:rPr>
          <w:rFonts w:eastAsiaTheme="minorEastAsia"/>
          <w:lang w:eastAsia="zh-CN"/>
        </w:rPr>
      </w:r>
      <w:r>
        <w:rPr>
          <w:rFonts w:eastAsiaTheme="minorEastAsia"/>
          <w:lang w:eastAsia="zh-CN"/>
        </w:rPr>
        <w:fldChar w:fldCharType="separate"/>
      </w:r>
      <w:r w:rsidR="00BE3F6C">
        <w:rPr>
          <w:rFonts w:eastAsiaTheme="minorEastAsia"/>
          <w:lang w:eastAsia="zh-CN"/>
        </w:rPr>
        <w:t>1</w:t>
      </w:r>
      <w:r>
        <w:rPr>
          <w:rFonts w:eastAsiaTheme="minorEastAsia"/>
          <w:lang w:eastAsia="zh-CN"/>
        </w:rPr>
        <w:fldChar w:fldCharType="end"/>
      </w:r>
      <w:r>
        <w:rPr>
          <w:rFonts w:eastAsiaTheme="minorEastAsia"/>
          <w:lang w:eastAsia="zh-CN"/>
        </w:rPr>
        <w:t xml:space="preserve">) still leaves the possibility of any of these two options. </w:t>
      </w:r>
      <w:r w:rsidR="00376F66">
        <w:rPr>
          <w:rFonts w:eastAsiaTheme="minorEastAsia" w:hint="eastAsia"/>
          <w:lang w:eastAsia="zh-CN"/>
        </w:rPr>
        <w:t>In</w:t>
      </w:r>
      <w:r>
        <w:rPr>
          <w:rFonts w:eastAsiaTheme="minorEastAsia"/>
          <w:lang w:eastAsia="zh-CN"/>
        </w:rPr>
        <w:t xml:space="preserve"> SA2 stage 2</w:t>
      </w:r>
      <w:r w:rsidR="00376F66">
        <w:rPr>
          <w:rFonts w:eastAsiaTheme="minorEastAsia" w:hint="eastAsia"/>
          <w:lang w:eastAsia="zh-CN"/>
        </w:rPr>
        <w:t xml:space="preserve"> </w:t>
      </w:r>
      <w:r w:rsidR="00376F66">
        <w:rPr>
          <w:rFonts w:eastAsiaTheme="minorEastAsia"/>
          <w:lang w:eastAsia="zh-CN"/>
        </w:rPr>
        <w:fldChar w:fldCharType="begin"/>
      </w:r>
      <w:r w:rsidR="00376F66">
        <w:rPr>
          <w:rFonts w:eastAsiaTheme="minorEastAsia"/>
          <w:lang w:eastAsia="zh-CN"/>
        </w:rPr>
        <w:instrText xml:space="preserve"> </w:instrText>
      </w:r>
      <w:r w:rsidR="00376F66">
        <w:rPr>
          <w:rFonts w:eastAsiaTheme="minorEastAsia" w:hint="eastAsia"/>
          <w:lang w:eastAsia="zh-CN"/>
        </w:rPr>
        <w:instrText>REF _Ref134619344 \r \h</w:instrText>
      </w:r>
      <w:r w:rsidR="00376F66">
        <w:rPr>
          <w:rFonts w:eastAsiaTheme="minorEastAsia"/>
          <w:lang w:eastAsia="zh-CN"/>
        </w:rPr>
        <w:instrText xml:space="preserve"> </w:instrText>
      </w:r>
      <w:r w:rsidR="00376F66">
        <w:rPr>
          <w:rFonts w:eastAsiaTheme="minorEastAsia"/>
          <w:lang w:eastAsia="zh-CN"/>
        </w:rPr>
      </w:r>
      <w:r w:rsidR="00376F66">
        <w:rPr>
          <w:rFonts w:eastAsiaTheme="minorEastAsia"/>
          <w:lang w:eastAsia="zh-CN"/>
        </w:rPr>
        <w:fldChar w:fldCharType="separate"/>
      </w:r>
      <w:r w:rsidR="00BE3F6C">
        <w:rPr>
          <w:rFonts w:eastAsiaTheme="minorEastAsia"/>
          <w:lang w:eastAsia="zh-CN"/>
        </w:rPr>
        <w:t>[3]</w:t>
      </w:r>
      <w:r w:rsidR="00376F66">
        <w:rPr>
          <w:rFonts w:eastAsiaTheme="minorEastAsia"/>
          <w:lang w:eastAsia="zh-CN"/>
        </w:rPr>
        <w:fldChar w:fldCharType="end"/>
      </w:r>
      <w:r w:rsidR="00376F66">
        <w:rPr>
          <w:rFonts w:eastAsiaTheme="minorEastAsia" w:hint="eastAsia"/>
          <w:lang w:eastAsia="zh-CN"/>
        </w:rPr>
        <w:t xml:space="preserve">, it </w:t>
      </w:r>
      <w:r>
        <w:rPr>
          <w:rFonts w:eastAsiaTheme="minorEastAsia"/>
          <w:lang w:eastAsia="zh-CN"/>
        </w:rPr>
        <w:t xml:space="preserve">is </w:t>
      </w:r>
      <w:r w:rsidR="00376F66">
        <w:rPr>
          <w:rFonts w:eastAsiaTheme="minorEastAsia" w:hint="eastAsia"/>
          <w:lang w:eastAsia="zh-CN"/>
        </w:rPr>
        <w:t>described that:</w:t>
      </w:r>
    </w:p>
    <w:tbl>
      <w:tblPr>
        <w:tblStyle w:val="a7"/>
        <w:tblW w:w="0" w:type="auto"/>
        <w:tblInd w:w="108" w:type="dxa"/>
        <w:tblLook w:val="04A0" w:firstRow="1" w:lastRow="0" w:firstColumn="1" w:lastColumn="0" w:noHBand="0" w:noVBand="1"/>
      </w:tblPr>
      <w:tblGrid>
        <w:gridCol w:w="8414"/>
      </w:tblGrid>
      <w:tr w:rsidR="00376F66" w:rsidTr="0008707E">
        <w:tc>
          <w:tcPr>
            <w:tcW w:w="8414" w:type="dxa"/>
          </w:tcPr>
          <w:p w:rsidR="00376F66" w:rsidRPr="00230209" w:rsidRDefault="00376F66" w:rsidP="0008707E">
            <w:pPr>
              <w:keepLines/>
              <w:spacing w:before="240" w:after="180"/>
              <w:ind w:left="1135" w:hanging="851"/>
              <w:rPr>
                <w:lang w:eastAsia="en-GB"/>
              </w:rPr>
            </w:pPr>
            <w:r w:rsidRPr="006E271B">
              <w:rPr>
                <w:rFonts w:eastAsia="宋体"/>
                <w:lang w:val="en-GB"/>
              </w:rPr>
              <w:t>NOTE:</w:t>
            </w:r>
            <w:r w:rsidRPr="006E271B">
              <w:rPr>
                <w:rFonts w:eastAsia="宋体"/>
                <w:lang w:val="en-GB"/>
              </w:rP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tc>
      </w:tr>
    </w:tbl>
    <w:p w:rsidR="00376F66" w:rsidRDefault="00376F66" w:rsidP="00376F66">
      <w:pPr>
        <w:pStyle w:val="a0"/>
        <w:spacing w:before="120"/>
        <w:rPr>
          <w:rFonts w:eastAsiaTheme="minorEastAsia"/>
          <w:lang w:eastAsia="zh-CN"/>
        </w:rPr>
      </w:pPr>
      <w:r>
        <w:rPr>
          <w:rFonts w:eastAsiaTheme="minorEastAsia" w:hint="eastAsia"/>
          <w:lang w:eastAsia="zh-CN"/>
        </w:rPr>
        <w:t xml:space="preserve">Based on the above NOTE, it is obvious that PDUs within one PDU Set may arrive at different times. If Option 1 is used, in order to ensure the PSDB </w:t>
      </w:r>
      <w:r w:rsidR="00D65CD8">
        <w:rPr>
          <w:rFonts w:eastAsiaTheme="minorEastAsia"/>
          <w:lang w:eastAsia="zh-CN"/>
        </w:rPr>
        <w:t>applies to</w:t>
      </w:r>
      <w:r>
        <w:rPr>
          <w:rFonts w:eastAsiaTheme="minorEastAsia" w:hint="eastAsia"/>
          <w:lang w:eastAsia="zh-CN"/>
        </w:rPr>
        <w:t xml:space="preserve"> the whole PDU Set, the </w:t>
      </w:r>
      <w:r w:rsidR="00D65CD8">
        <w:rPr>
          <w:rFonts w:eastAsiaTheme="minorEastAsia"/>
          <w:lang w:eastAsia="zh-CN"/>
        </w:rPr>
        <w:t>actual</w:t>
      </w:r>
      <w:r>
        <w:rPr>
          <w:rFonts w:eastAsiaTheme="minorEastAsia" w:hint="eastAsia"/>
          <w:lang w:eastAsia="zh-CN"/>
        </w:rPr>
        <w:t xml:space="preserve"> used PDCP discard timer length for each PDU </w:t>
      </w:r>
      <w:r w:rsidR="00D65CD8">
        <w:rPr>
          <w:rFonts w:eastAsiaTheme="minorEastAsia"/>
          <w:lang w:eastAsia="zh-CN"/>
        </w:rPr>
        <w:t>following</w:t>
      </w:r>
      <w:r>
        <w:rPr>
          <w:rFonts w:eastAsiaTheme="minorEastAsia" w:hint="eastAsia"/>
          <w:lang w:eastAsia="zh-CN"/>
        </w:rPr>
        <w:t xml:space="preserve"> the first PDU should be </w:t>
      </w:r>
      <w:r>
        <w:rPr>
          <w:rFonts w:eastAsiaTheme="minorEastAsia"/>
          <w:lang w:eastAsia="zh-CN"/>
        </w:rPr>
        <w:t>shorter</w:t>
      </w:r>
      <w:r>
        <w:rPr>
          <w:rFonts w:eastAsiaTheme="minorEastAsia" w:hint="eastAsia"/>
          <w:lang w:eastAsia="zh-CN"/>
        </w:rPr>
        <w:t xml:space="preserve"> than the configured PDCP discard timer (e.g., equals to the configured PDCP discard timer </w:t>
      </w:r>
      <w:r>
        <w:rPr>
          <w:rFonts w:eastAsiaTheme="minorEastAsia"/>
          <w:lang w:eastAsia="zh-CN"/>
        </w:rPr>
        <w:t>–</w:t>
      </w:r>
      <w:r>
        <w:rPr>
          <w:rFonts w:eastAsiaTheme="minorEastAsia" w:hint="eastAsia"/>
          <w:lang w:eastAsia="zh-CN"/>
        </w:rPr>
        <w:t xml:space="preserve"> time interval between this PDU and the first PDU in the same PDU Set), as shown in Figure-1.</w:t>
      </w:r>
    </w:p>
    <w:p w:rsidR="00376F66" w:rsidRDefault="00376F66" w:rsidP="00376F66">
      <w:pPr>
        <w:pStyle w:val="a0"/>
        <w:spacing w:before="120"/>
        <w:ind w:firstLineChars="600" w:firstLine="1200"/>
        <w:rPr>
          <w:rFonts w:eastAsiaTheme="minorEastAsia"/>
          <w:lang w:eastAsia="zh-CN"/>
        </w:rPr>
      </w:pPr>
      <w:r>
        <w:object w:dxaOrig="6728" w:dyaOrig="3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pt;height:2in" o:ole="">
            <v:imagedata r:id="rId9" o:title=""/>
          </v:shape>
          <o:OLEObject Type="Embed" ProgID="Visio.Drawing.11" ShapeID="_x0000_i1025" DrawAspect="Content" ObjectID="_1745402967" r:id="rId10"/>
        </w:object>
      </w:r>
    </w:p>
    <w:p w:rsidR="00376F66" w:rsidRPr="00762330" w:rsidRDefault="00376F66" w:rsidP="00376F66">
      <w:pPr>
        <w:pStyle w:val="a5"/>
        <w:ind w:firstLineChars="850" w:firstLine="1707"/>
        <w:rPr>
          <w:rFonts w:eastAsiaTheme="minorEastAsia"/>
          <w:b/>
          <w:lang w:eastAsia="zh-CN"/>
        </w:rPr>
      </w:pPr>
      <w:r w:rsidRPr="00762330">
        <w:rPr>
          <w:b/>
        </w:rPr>
        <w:t>Figure</w:t>
      </w:r>
      <w:r>
        <w:rPr>
          <w:rFonts w:hint="eastAsia"/>
          <w:b/>
          <w:lang w:eastAsia="zh-CN"/>
        </w:rPr>
        <w:t>-</w:t>
      </w:r>
      <w:r w:rsidRPr="00762330">
        <w:rPr>
          <w:b/>
        </w:rPr>
        <w:fldChar w:fldCharType="begin"/>
      </w:r>
      <w:r w:rsidRPr="00762330">
        <w:rPr>
          <w:b/>
        </w:rPr>
        <w:instrText xml:space="preserve"> SEQ Figure \* ARABIC </w:instrText>
      </w:r>
      <w:r w:rsidRPr="00762330">
        <w:rPr>
          <w:b/>
        </w:rPr>
        <w:fldChar w:fldCharType="separate"/>
      </w:r>
      <w:r w:rsidR="00BE3F6C">
        <w:rPr>
          <w:b/>
          <w:noProof/>
        </w:rPr>
        <w:t>1</w:t>
      </w:r>
      <w:r w:rsidRPr="00762330">
        <w:rPr>
          <w:b/>
        </w:rPr>
        <w:fldChar w:fldCharType="end"/>
      </w:r>
      <w:r>
        <w:rPr>
          <w:rFonts w:hint="eastAsia"/>
          <w:b/>
          <w:lang w:eastAsia="zh-CN"/>
        </w:rPr>
        <w:t xml:space="preserve">   PDCP discard timer </w:t>
      </w:r>
      <w:r>
        <w:rPr>
          <w:b/>
          <w:lang w:eastAsia="zh-CN"/>
        </w:rPr>
        <w:t>maintenance</w:t>
      </w:r>
      <w:r>
        <w:rPr>
          <w:rFonts w:hint="eastAsia"/>
          <w:b/>
          <w:lang w:eastAsia="zh-CN"/>
        </w:rPr>
        <w:t xml:space="preserve"> (Option 1)</w:t>
      </w:r>
    </w:p>
    <w:p w:rsidR="00376F66" w:rsidRDefault="00376F66" w:rsidP="00376F66">
      <w:pPr>
        <w:pStyle w:val="a0"/>
        <w:spacing w:before="120"/>
        <w:rPr>
          <w:rFonts w:eastAsiaTheme="minorEastAsia"/>
          <w:lang w:eastAsia="zh-CN"/>
        </w:rPr>
      </w:pPr>
      <w:r>
        <w:rPr>
          <w:rFonts w:eastAsiaTheme="minorEastAsia" w:hint="eastAsia"/>
          <w:lang w:eastAsia="zh-CN"/>
        </w:rPr>
        <w:t xml:space="preserve">If Option 2 is used, the timer </w:t>
      </w:r>
      <w:r>
        <w:rPr>
          <w:rFonts w:eastAsiaTheme="minorEastAsia"/>
          <w:lang w:eastAsia="zh-CN"/>
        </w:rPr>
        <w:t>maintenance</w:t>
      </w:r>
      <w:r>
        <w:rPr>
          <w:rFonts w:eastAsiaTheme="minorEastAsia" w:hint="eastAsia"/>
          <w:lang w:eastAsia="zh-CN"/>
        </w:rPr>
        <w:t xml:space="preserve"> will be simpler, as shown in Figure-2:</w:t>
      </w:r>
    </w:p>
    <w:p w:rsidR="00376F66" w:rsidRDefault="00376F66" w:rsidP="00376F66">
      <w:pPr>
        <w:pStyle w:val="a0"/>
        <w:spacing w:before="120"/>
        <w:ind w:leftChars="200" w:left="400" w:firstLineChars="300" w:firstLine="600"/>
        <w:rPr>
          <w:rFonts w:eastAsiaTheme="minorEastAsia"/>
          <w:lang w:eastAsia="zh-CN"/>
        </w:rPr>
      </w:pPr>
      <w:r>
        <w:object w:dxaOrig="6728" w:dyaOrig="3724">
          <v:shape id="_x0000_i1026" type="#_x0000_t75" style="width:267.8pt;height:2in" o:ole="">
            <v:imagedata r:id="rId11" o:title=""/>
          </v:shape>
          <o:OLEObject Type="Embed" ProgID="Visio.Drawing.11" ShapeID="_x0000_i1026" DrawAspect="Content" ObjectID="_1745402968" r:id="rId12"/>
        </w:object>
      </w:r>
    </w:p>
    <w:p w:rsidR="00376F66" w:rsidRPr="00762330" w:rsidRDefault="00376F66" w:rsidP="00376F66">
      <w:pPr>
        <w:pStyle w:val="a5"/>
        <w:ind w:firstLineChars="850" w:firstLine="1707"/>
        <w:rPr>
          <w:rFonts w:eastAsiaTheme="minorEastAsia"/>
          <w:b/>
          <w:lang w:eastAsia="zh-CN"/>
        </w:rPr>
      </w:pPr>
      <w:r w:rsidRPr="00762330">
        <w:rPr>
          <w:b/>
        </w:rPr>
        <w:t>Figure</w:t>
      </w:r>
      <w:r>
        <w:rPr>
          <w:rFonts w:hint="eastAsia"/>
          <w:b/>
          <w:lang w:eastAsia="zh-CN"/>
        </w:rPr>
        <w:t xml:space="preserve">-2   PDCP discard timer </w:t>
      </w:r>
      <w:r>
        <w:rPr>
          <w:b/>
          <w:lang w:eastAsia="zh-CN"/>
        </w:rPr>
        <w:t>maintenance</w:t>
      </w:r>
      <w:r>
        <w:rPr>
          <w:rFonts w:hint="eastAsia"/>
          <w:b/>
          <w:lang w:eastAsia="zh-CN"/>
        </w:rPr>
        <w:t xml:space="preserve"> (Option 2)</w:t>
      </w:r>
    </w:p>
    <w:p w:rsidR="00376F66" w:rsidRDefault="00376F66" w:rsidP="00376F66">
      <w:pPr>
        <w:pStyle w:val="a0"/>
        <w:spacing w:before="120"/>
        <w:rPr>
          <w:rFonts w:eastAsiaTheme="minorEastAsia"/>
          <w:lang w:eastAsia="zh-CN"/>
        </w:rPr>
      </w:pPr>
    </w:p>
    <w:p w:rsidR="00376F66" w:rsidRDefault="00376F66" w:rsidP="00376F66">
      <w:pPr>
        <w:pStyle w:val="a5"/>
        <w:widowControl w:val="0"/>
        <w:spacing w:after="240"/>
        <w:jc w:val="both"/>
        <w:rPr>
          <w:b/>
          <w:lang w:eastAsia="zh-CN"/>
        </w:rPr>
      </w:pPr>
      <w:bookmarkStart w:id="25" w:name="_Ref134706124"/>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BE3F6C">
        <w:rPr>
          <w:b/>
          <w:noProof/>
          <w:lang w:eastAsia="zh-CN"/>
        </w:rPr>
        <w:t>11</w:t>
      </w:r>
      <w:r w:rsidRPr="0024187A">
        <w:rPr>
          <w:b/>
          <w:lang w:eastAsia="zh-CN"/>
        </w:rPr>
        <w:fldChar w:fldCharType="end"/>
      </w:r>
      <w:r>
        <w:rPr>
          <w:rFonts w:hint="eastAsia"/>
          <w:b/>
          <w:lang w:eastAsia="zh-CN"/>
        </w:rPr>
        <w:t xml:space="preserve">: If PDCP discard timer is configured based on PSDB, </w:t>
      </w:r>
      <w:r w:rsidR="00DE2383">
        <w:rPr>
          <w:b/>
          <w:lang w:eastAsia="zh-CN"/>
        </w:rPr>
        <w:t>one single timer is modelled per PDU Set. W</w:t>
      </w:r>
      <w:r>
        <w:rPr>
          <w:rFonts w:hint="eastAsia"/>
          <w:b/>
          <w:lang w:eastAsia="zh-CN"/>
        </w:rPr>
        <w:t xml:space="preserve">hen the </w:t>
      </w:r>
      <w:r w:rsidRPr="007B3B7A">
        <w:rPr>
          <w:rFonts w:eastAsiaTheme="minorEastAsia" w:hint="eastAsia"/>
          <w:b/>
          <w:sz w:val="22"/>
          <w:szCs w:val="22"/>
          <w:lang w:eastAsia="zh-CN"/>
        </w:rPr>
        <w:t>1</w:t>
      </w:r>
      <w:r w:rsidRPr="007B3B7A">
        <w:rPr>
          <w:rFonts w:eastAsiaTheme="minorEastAsia" w:hint="eastAsia"/>
          <w:b/>
          <w:sz w:val="22"/>
          <w:szCs w:val="22"/>
          <w:vertAlign w:val="superscript"/>
          <w:lang w:eastAsia="zh-CN"/>
        </w:rPr>
        <w:t>st</w:t>
      </w:r>
      <w:r>
        <w:rPr>
          <w:rFonts w:hint="eastAsia"/>
          <w:b/>
          <w:lang w:eastAsia="zh-CN"/>
        </w:rPr>
        <w:t xml:space="preserve"> SDU of a PDU set is received, UE start</w:t>
      </w:r>
      <w:r w:rsidR="00DE2383">
        <w:rPr>
          <w:b/>
          <w:lang w:eastAsia="zh-CN"/>
        </w:rPr>
        <w:t>s</w:t>
      </w:r>
      <w:r>
        <w:rPr>
          <w:rFonts w:hint="eastAsia"/>
          <w:b/>
          <w:lang w:eastAsia="zh-CN"/>
        </w:rPr>
        <w:t xml:space="preserve"> the PDCP discard timer, and when the PDCP discard timer expir</w:t>
      </w:r>
      <w:r>
        <w:rPr>
          <w:b/>
          <w:lang w:eastAsia="zh-CN"/>
        </w:rPr>
        <w:t>es</w:t>
      </w:r>
      <w:r>
        <w:rPr>
          <w:rFonts w:hint="eastAsia"/>
          <w:b/>
          <w:lang w:eastAsia="zh-CN"/>
        </w:rPr>
        <w:t xml:space="preserve">, all SDUs belonging to </w:t>
      </w:r>
      <w:r>
        <w:rPr>
          <w:b/>
          <w:lang w:eastAsia="zh-CN"/>
        </w:rPr>
        <w:t>this</w:t>
      </w:r>
      <w:r>
        <w:rPr>
          <w:rFonts w:hint="eastAsia"/>
          <w:b/>
          <w:lang w:eastAsia="zh-CN"/>
        </w:rPr>
        <w:t xml:space="preserve"> PDU Set should be discarded</w:t>
      </w:r>
      <w:r w:rsidRPr="002C7E91">
        <w:rPr>
          <w:rFonts w:hint="eastAsia"/>
          <w:b/>
          <w:lang w:eastAsia="zh-CN"/>
        </w:rPr>
        <w:t>.</w:t>
      </w:r>
      <w:bookmarkEnd w:id="25"/>
    </w:p>
    <w:p w:rsidR="00B94B16" w:rsidRPr="007114FB" w:rsidRDefault="00B94B16" w:rsidP="007114FB">
      <w:pPr>
        <w:pStyle w:val="20"/>
        <w:keepNext w:val="0"/>
        <w:widowControl w:val="0"/>
        <w:ind w:left="568" w:hangingChars="283" w:hanging="568"/>
        <w:rPr>
          <w:rFonts w:eastAsiaTheme="minorEastAsia"/>
          <w:szCs w:val="24"/>
        </w:rPr>
      </w:pPr>
      <w:r w:rsidRPr="007114FB">
        <w:rPr>
          <w:rFonts w:eastAsiaTheme="minorEastAsia" w:hint="eastAsia"/>
          <w:szCs w:val="24"/>
        </w:rPr>
        <w:t>PDCP discard impact to lower layer</w:t>
      </w:r>
    </w:p>
    <w:p w:rsidR="00C07184" w:rsidRDefault="0060550E" w:rsidP="00C07184">
      <w:pPr>
        <w:pStyle w:val="a0"/>
        <w:rPr>
          <w:rFonts w:eastAsiaTheme="minorEastAsia"/>
          <w:lang w:eastAsia="zh-CN"/>
        </w:rPr>
      </w:pPr>
      <w:r>
        <w:rPr>
          <w:rFonts w:eastAsiaTheme="minorEastAsia" w:hint="eastAsia"/>
          <w:lang w:eastAsia="zh-CN"/>
        </w:rPr>
        <w:t xml:space="preserve">Regarding PDCP discard, the following has been captured in </w:t>
      </w:r>
      <w:r w:rsidR="00601900">
        <w:rPr>
          <w:rFonts w:eastAsiaTheme="minorEastAsia"/>
          <w:lang w:eastAsia="zh-CN"/>
        </w:rPr>
        <w:t xml:space="preserve">PDCP </w:t>
      </w:r>
      <w:r w:rsidR="00133046">
        <w:rPr>
          <w:rFonts w:eastAsiaTheme="minorEastAsia"/>
          <w:lang w:eastAsia="zh-CN"/>
        </w:rPr>
        <w:fldChar w:fldCharType="begin"/>
      </w:r>
      <w:r w:rsidR="00133046">
        <w:rPr>
          <w:rFonts w:eastAsiaTheme="minorEastAsia"/>
          <w:lang w:eastAsia="zh-CN"/>
        </w:rPr>
        <w:instrText xml:space="preserve"> </w:instrText>
      </w:r>
      <w:r w:rsidR="00133046">
        <w:rPr>
          <w:rFonts w:eastAsiaTheme="minorEastAsia" w:hint="eastAsia"/>
          <w:lang w:eastAsia="zh-CN"/>
        </w:rPr>
        <w:instrText>REF _Ref134105386 \n \h</w:instrText>
      </w:r>
      <w:r w:rsidR="00133046">
        <w:rPr>
          <w:rFonts w:eastAsiaTheme="minorEastAsia"/>
          <w:lang w:eastAsia="zh-CN"/>
        </w:rPr>
        <w:instrText xml:space="preserve"> </w:instrText>
      </w:r>
      <w:r w:rsidR="00133046">
        <w:rPr>
          <w:rFonts w:eastAsiaTheme="minorEastAsia"/>
          <w:lang w:eastAsia="zh-CN"/>
        </w:rPr>
      </w:r>
      <w:r w:rsidR="00133046">
        <w:rPr>
          <w:rFonts w:eastAsiaTheme="minorEastAsia"/>
          <w:lang w:eastAsia="zh-CN"/>
        </w:rPr>
        <w:fldChar w:fldCharType="separate"/>
      </w:r>
      <w:r w:rsidR="00BE3F6C">
        <w:rPr>
          <w:rFonts w:eastAsiaTheme="minorEastAsia"/>
          <w:lang w:eastAsia="zh-CN"/>
        </w:rPr>
        <w:t>[6]</w:t>
      </w:r>
      <w:r w:rsidR="00133046">
        <w:rPr>
          <w:rFonts w:eastAsiaTheme="minorEastAsia"/>
          <w:lang w:eastAsia="zh-CN"/>
        </w:rPr>
        <w:fldChar w:fldCharType="end"/>
      </w:r>
      <w:r>
        <w:rPr>
          <w:rFonts w:eastAsiaTheme="minorEastAsia" w:hint="eastAsia"/>
          <w:lang w:eastAsia="zh-CN"/>
        </w:rPr>
        <w:t xml:space="preserve"> and</w:t>
      </w:r>
      <w:r w:rsidR="00133046">
        <w:rPr>
          <w:rFonts w:eastAsiaTheme="minorEastAsia" w:hint="eastAsia"/>
          <w:lang w:eastAsia="zh-CN"/>
        </w:rPr>
        <w:t xml:space="preserve"> </w:t>
      </w:r>
      <w:r w:rsidR="00601900">
        <w:rPr>
          <w:rFonts w:eastAsiaTheme="minorEastAsia"/>
          <w:lang w:eastAsia="zh-CN"/>
        </w:rPr>
        <w:t xml:space="preserve">RLC </w:t>
      </w:r>
      <w:r w:rsidR="00133046">
        <w:rPr>
          <w:rFonts w:eastAsiaTheme="minorEastAsia"/>
          <w:lang w:eastAsia="zh-CN"/>
        </w:rPr>
        <w:fldChar w:fldCharType="begin"/>
      </w:r>
      <w:r w:rsidR="00133046">
        <w:rPr>
          <w:rFonts w:eastAsiaTheme="minorEastAsia"/>
          <w:lang w:eastAsia="zh-CN"/>
        </w:rPr>
        <w:instrText xml:space="preserve"> </w:instrText>
      </w:r>
      <w:r w:rsidR="00133046">
        <w:rPr>
          <w:rFonts w:eastAsiaTheme="minorEastAsia" w:hint="eastAsia"/>
          <w:lang w:eastAsia="zh-CN"/>
        </w:rPr>
        <w:instrText>REF _Ref130975155 \n \h</w:instrText>
      </w:r>
      <w:r w:rsidR="00133046">
        <w:rPr>
          <w:rFonts w:eastAsiaTheme="minorEastAsia"/>
          <w:lang w:eastAsia="zh-CN"/>
        </w:rPr>
        <w:instrText xml:space="preserve"> </w:instrText>
      </w:r>
      <w:r w:rsidR="00133046">
        <w:rPr>
          <w:rFonts w:eastAsiaTheme="minorEastAsia"/>
          <w:lang w:eastAsia="zh-CN"/>
        </w:rPr>
      </w:r>
      <w:r w:rsidR="00133046">
        <w:rPr>
          <w:rFonts w:eastAsiaTheme="minorEastAsia"/>
          <w:lang w:eastAsia="zh-CN"/>
        </w:rPr>
        <w:fldChar w:fldCharType="separate"/>
      </w:r>
      <w:r w:rsidR="00BE3F6C">
        <w:rPr>
          <w:rFonts w:eastAsiaTheme="minorEastAsia"/>
          <w:lang w:eastAsia="zh-CN"/>
        </w:rPr>
        <w:t>[7]</w:t>
      </w:r>
      <w:r w:rsidR="00133046">
        <w:rPr>
          <w:rFonts w:eastAsiaTheme="minorEastAsia"/>
          <w:lang w:eastAsia="zh-CN"/>
        </w:rPr>
        <w:fldChar w:fldCharType="end"/>
      </w:r>
      <w:r w:rsidR="00601900">
        <w:rPr>
          <w:rFonts w:eastAsiaTheme="minorEastAsia"/>
          <w:lang w:eastAsia="zh-CN"/>
        </w:rPr>
        <w:t xml:space="preserve"> specifications</w:t>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C07184" w:rsidTr="00C07184">
        <w:tc>
          <w:tcPr>
            <w:tcW w:w="8414" w:type="dxa"/>
            <w:tcBorders>
              <w:top w:val="single" w:sz="4" w:space="0" w:color="auto"/>
              <w:left w:val="single" w:sz="4" w:space="0" w:color="auto"/>
              <w:bottom w:val="single" w:sz="4" w:space="0" w:color="auto"/>
              <w:right w:val="single" w:sz="4" w:space="0" w:color="auto"/>
            </w:tcBorders>
          </w:tcPr>
          <w:p w:rsidR="00C07184" w:rsidRDefault="00C07184">
            <w:pPr>
              <w:pStyle w:val="a0"/>
              <w:rPr>
                <w:rFonts w:eastAsiaTheme="minorEastAsia"/>
                <w:b/>
                <w:lang w:eastAsia="zh-CN"/>
              </w:rPr>
            </w:pPr>
            <w:r>
              <w:rPr>
                <w:rFonts w:eastAsiaTheme="minorEastAsia"/>
                <w:b/>
                <w:lang w:eastAsia="zh-CN"/>
              </w:rPr>
              <w:t xml:space="preserve">TS </w:t>
            </w:r>
            <w:r w:rsidR="00952464">
              <w:rPr>
                <w:rFonts w:eastAsiaTheme="minorEastAsia"/>
                <w:b/>
                <w:lang w:eastAsia="zh-CN"/>
              </w:rPr>
              <w:t>38</w:t>
            </w:r>
            <w:r>
              <w:rPr>
                <w:rFonts w:eastAsiaTheme="minorEastAsia"/>
                <w:b/>
                <w:lang w:eastAsia="zh-CN"/>
              </w:rPr>
              <w:t xml:space="preserve">.323 </w:t>
            </w:r>
          </w:p>
          <w:p w:rsidR="00C07184" w:rsidRDefault="00C07184">
            <w:pPr>
              <w:keepNext/>
              <w:keepLines/>
              <w:overflowPunct w:val="0"/>
              <w:autoSpaceDE w:val="0"/>
              <w:autoSpaceDN w:val="0"/>
              <w:adjustRightInd w:val="0"/>
              <w:spacing w:before="180" w:after="180"/>
              <w:jc w:val="both"/>
              <w:textAlignment w:val="baseline"/>
              <w:outlineLvl w:val="1"/>
              <w:rPr>
                <w:rFonts w:ascii="Arial" w:eastAsia="Yu Mincho" w:hAnsi="Arial"/>
                <w:lang w:val="en-GB" w:eastAsia="ja-JP"/>
              </w:rPr>
            </w:pPr>
            <w:r>
              <w:rPr>
                <w:rFonts w:ascii="Arial" w:eastAsia="Yu Mincho" w:hAnsi="Arial"/>
                <w:lang w:val="en-GB" w:eastAsia="ja-JP"/>
              </w:rPr>
              <w:t>5.3</w:t>
            </w:r>
            <w:r>
              <w:rPr>
                <w:rFonts w:ascii="Arial" w:eastAsia="Yu Mincho" w:hAnsi="Arial"/>
                <w:lang w:val="en-GB" w:eastAsia="ja-JP"/>
              </w:rPr>
              <w:tab/>
              <w:t>SDU discard</w:t>
            </w:r>
          </w:p>
          <w:p w:rsidR="00C07184" w:rsidRDefault="00C07184">
            <w:pPr>
              <w:overflowPunct w:val="0"/>
              <w:autoSpaceDE w:val="0"/>
              <w:autoSpaceDN w:val="0"/>
              <w:adjustRightInd w:val="0"/>
              <w:spacing w:after="180"/>
              <w:jc w:val="both"/>
              <w:textAlignment w:val="baseline"/>
              <w:rPr>
                <w:rFonts w:eastAsia="Yu Mincho"/>
                <w:lang w:val="en-GB" w:eastAsia="ja-JP"/>
              </w:rPr>
            </w:pPr>
            <w:r>
              <w:rPr>
                <w:rFonts w:eastAsia="Yu Mincho"/>
                <w:lang w:val="en-GB" w:eastAsia="ja-JP"/>
              </w:rPr>
              <w:t xml:space="preserve">When the </w:t>
            </w:r>
            <w:proofErr w:type="spellStart"/>
            <w:r>
              <w:rPr>
                <w:rFonts w:eastAsia="Yu Mincho"/>
                <w:i/>
                <w:lang w:val="en-GB" w:eastAsia="ja-JP"/>
              </w:rPr>
              <w:t>discardTimer</w:t>
            </w:r>
            <w:proofErr w:type="spellEnd"/>
            <w:r>
              <w:rPr>
                <w:rFonts w:eastAsia="Yu Mincho"/>
                <w:lang w:val="en-GB" w:eastAsia="ja-JP"/>
              </w:rPr>
              <w:t xml:space="preserve"> expires for a PDCP SDU</w:t>
            </w:r>
            <w:r>
              <w:rPr>
                <w:rFonts w:eastAsia="Yu Mincho"/>
                <w:lang w:val="en-GB" w:eastAsia="ko-KR"/>
              </w:rPr>
              <w:t>,</w:t>
            </w:r>
            <w:r>
              <w:rPr>
                <w:rFonts w:eastAsia="Yu Mincho"/>
                <w:lang w:val="en-GB" w:eastAsia="ja-JP"/>
              </w:rPr>
              <w:t xml:space="preserve"> </w:t>
            </w:r>
            <w:r>
              <w:rPr>
                <w:rFonts w:eastAsia="Yu Mincho"/>
                <w:lang w:val="en-GB" w:eastAsia="ko-KR"/>
              </w:rPr>
              <w:t xml:space="preserve">or the successful delivery of a PDCP SDU is confirmed by PDCP status report, </w:t>
            </w:r>
            <w:r>
              <w:rPr>
                <w:rFonts w:eastAsia="Yu Mincho"/>
                <w:lang w:val="en-GB" w:eastAsia="ja-JP"/>
              </w:rPr>
              <w:t xml:space="preserve">the transmitting PDCP entity shall discard the PDCP </w:t>
            </w:r>
            <w:r>
              <w:rPr>
                <w:rFonts w:eastAsia="Yu Mincho"/>
                <w:lang w:val="en-GB" w:eastAsia="ko-KR"/>
              </w:rPr>
              <w:t>S</w:t>
            </w:r>
            <w:r>
              <w:rPr>
                <w:rFonts w:eastAsia="Yu Mincho"/>
                <w:lang w:val="en-GB" w:eastAsia="ja-JP"/>
              </w:rPr>
              <w:t xml:space="preserve">DU along with the corresponding PDCP </w:t>
            </w:r>
            <w:r>
              <w:rPr>
                <w:rFonts w:eastAsia="Yu Mincho"/>
                <w:lang w:val="en-GB" w:eastAsia="ko-KR"/>
              </w:rPr>
              <w:t>Data P</w:t>
            </w:r>
            <w:r>
              <w:rPr>
                <w:rFonts w:eastAsia="Yu Mincho"/>
                <w:lang w:val="en-GB" w:eastAsia="ja-JP"/>
              </w:rPr>
              <w:t xml:space="preserve">DU. </w:t>
            </w:r>
            <w:r w:rsidRPr="00E34579">
              <w:rPr>
                <w:rFonts w:eastAsia="Yu Mincho"/>
                <w:highlight w:val="lightGray"/>
                <w:lang w:val="en-GB" w:eastAsia="ja-JP"/>
              </w:rPr>
              <w:t xml:space="preserve">If the corresponding PDCP </w:t>
            </w:r>
            <w:r w:rsidRPr="00E34579">
              <w:rPr>
                <w:rFonts w:eastAsia="Yu Mincho"/>
                <w:highlight w:val="lightGray"/>
                <w:lang w:val="en-GB" w:eastAsia="ko-KR"/>
              </w:rPr>
              <w:t>Data</w:t>
            </w:r>
            <w:r w:rsidRPr="00E34579">
              <w:rPr>
                <w:rFonts w:eastAsia="Yu Mincho"/>
                <w:highlight w:val="lightGray"/>
                <w:lang w:val="en-GB" w:eastAsia="ja-JP"/>
              </w:rPr>
              <w:t xml:space="preserve"> PDU has already been submitted to lower layers, the discard is indicated to lower layers.</w:t>
            </w:r>
          </w:p>
          <w:p w:rsidR="00C07184" w:rsidRDefault="00C07184">
            <w:pPr>
              <w:overflowPunct w:val="0"/>
              <w:autoSpaceDE w:val="0"/>
              <w:autoSpaceDN w:val="0"/>
              <w:adjustRightInd w:val="0"/>
              <w:spacing w:after="180"/>
              <w:jc w:val="both"/>
              <w:textAlignment w:val="baseline"/>
              <w:rPr>
                <w:rFonts w:eastAsia="Yu Mincho"/>
                <w:lang w:val="en-GB" w:eastAsia="ko-KR"/>
              </w:rPr>
            </w:pPr>
            <w:r>
              <w:rPr>
                <w:rFonts w:eastAsia="Yu Mincho"/>
                <w:lang w:val="en-GB" w:eastAsia="ja-JP"/>
              </w:rPr>
              <w:t>For SRBs, when upper layers request a PDCP SDU discard, the PDCP entity shall discard all stored PDCP SDUs and PDCP PDUs.</w:t>
            </w:r>
          </w:p>
          <w:p w:rsidR="00C07184" w:rsidRDefault="00C07184">
            <w:pPr>
              <w:keepLines/>
              <w:overflowPunct w:val="0"/>
              <w:autoSpaceDE w:val="0"/>
              <w:autoSpaceDN w:val="0"/>
              <w:adjustRightInd w:val="0"/>
              <w:spacing w:after="180"/>
              <w:ind w:left="1135" w:hanging="851"/>
              <w:jc w:val="both"/>
              <w:textAlignment w:val="baseline"/>
              <w:rPr>
                <w:rFonts w:eastAsia="Yu Mincho"/>
                <w:lang w:val="en-GB" w:eastAsia="ko-KR"/>
              </w:rPr>
            </w:pPr>
            <w:r>
              <w:rPr>
                <w:rFonts w:eastAsia="Yu Mincho"/>
                <w:lang w:val="en-GB" w:eastAsia="ko-KR"/>
              </w:rPr>
              <w:t>NOTE:</w:t>
            </w:r>
            <w:r>
              <w:rPr>
                <w:rFonts w:eastAsia="Yu Mincho"/>
                <w:lang w:val="en-GB" w:eastAsia="ko-KR"/>
              </w:rPr>
              <w:tab/>
              <w:t>Discarding a PDCP SDU already associated with a PDCP SN causes a SN gap in the transmitted PDCP Data PDUs, which increases PDCP reordering delay in the receiving PDCP entity.</w:t>
            </w:r>
            <w:r>
              <w:rPr>
                <w:rFonts w:eastAsia="Yu Mincho"/>
                <w:lang w:val="en-GB" w:eastAsia="ja-JP"/>
              </w:rPr>
              <w:t xml:space="preserve"> </w:t>
            </w:r>
            <w:r w:rsidRPr="00E34579">
              <w:rPr>
                <w:rFonts w:eastAsia="Yu Mincho"/>
                <w:highlight w:val="lightGray"/>
                <w:lang w:val="en-GB" w:eastAsia="ko-KR"/>
              </w:rPr>
              <w:t>It is up to UE implementation how to minimize SN gap after SDU discard.</w:t>
            </w:r>
          </w:p>
          <w:p w:rsidR="00C07184" w:rsidRDefault="00C07184">
            <w:pPr>
              <w:pStyle w:val="a0"/>
              <w:rPr>
                <w:rFonts w:eastAsiaTheme="minorEastAsia"/>
                <w:b/>
                <w:lang w:eastAsia="zh-CN"/>
              </w:rPr>
            </w:pPr>
          </w:p>
          <w:p w:rsidR="00C07184" w:rsidRDefault="00C07184">
            <w:pPr>
              <w:pStyle w:val="a0"/>
              <w:rPr>
                <w:rFonts w:eastAsiaTheme="minorEastAsia"/>
                <w:b/>
                <w:lang w:eastAsia="zh-CN"/>
              </w:rPr>
            </w:pPr>
            <w:r>
              <w:rPr>
                <w:rFonts w:eastAsiaTheme="minorEastAsia"/>
                <w:b/>
                <w:lang w:eastAsia="zh-CN"/>
              </w:rPr>
              <w:t>TS 38.322</w:t>
            </w:r>
          </w:p>
          <w:p w:rsidR="00C07184" w:rsidRDefault="00C07184">
            <w:pPr>
              <w:keepNext/>
              <w:keepLines/>
              <w:overflowPunct w:val="0"/>
              <w:autoSpaceDE w:val="0"/>
              <w:autoSpaceDN w:val="0"/>
              <w:adjustRightInd w:val="0"/>
              <w:spacing w:before="180" w:after="180"/>
              <w:jc w:val="both"/>
              <w:textAlignment w:val="baseline"/>
              <w:outlineLvl w:val="1"/>
              <w:rPr>
                <w:rFonts w:ascii="Arial" w:eastAsia="MS Mincho" w:hAnsi="Arial"/>
                <w:lang w:val="en-GB" w:eastAsia="ja-JP"/>
              </w:rPr>
            </w:pPr>
            <w:bookmarkStart w:id="26" w:name="_Toc5722479"/>
            <w:bookmarkStart w:id="27" w:name="_Toc37462999"/>
            <w:bookmarkStart w:id="28" w:name="_Toc46502543"/>
            <w:bookmarkStart w:id="29" w:name="_Toc124540528"/>
            <w:r>
              <w:rPr>
                <w:rFonts w:ascii="Arial" w:eastAsia="MS Mincho" w:hAnsi="Arial"/>
                <w:lang w:val="en-GB" w:eastAsia="ja-JP"/>
              </w:rPr>
              <w:t>5</w:t>
            </w:r>
            <w:r>
              <w:rPr>
                <w:rFonts w:ascii="Arial" w:eastAsia="Yu Mincho" w:hAnsi="Arial"/>
                <w:lang w:val="en-GB" w:eastAsia="ja-JP"/>
              </w:rPr>
              <w:t>.</w:t>
            </w:r>
            <w:r>
              <w:rPr>
                <w:rFonts w:ascii="Arial" w:eastAsia="MS Mincho" w:hAnsi="Arial"/>
                <w:lang w:val="en-GB" w:eastAsia="ja-JP"/>
              </w:rPr>
              <w:t>4</w:t>
            </w:r>
            <w:r>
              <w:rPr>
                <w:rFonts w:ascii="Arial" w:eastAsia="Yu Mincho" w:hAnsi="Arial"/>
                <w:lang w:val="en-GB" w:eastAsia="ja-JP"/>
              </w:rPr>
              <w:tab/>
            </w:r>
            <w:r>
              <w:rPr>
                <w:rFonts w:ascii="Arial" w:eastAsia="MS Mincho" w:hAnsi="Arial"/>
                <w:lang w:val="en-GB" w:eastAsia="ja-JP"/>
              </w:rPr>
              <w:t>SDU discard procedures</w:t>
            </w:r>
            <w:bookmarkEnd w:id="26"/>
            <w:bookmarkEnd w:id="27"/>
            <w:bookmarkEnd w:id="28"/>
            <w:bookmarkEnd w:id="29"/>
          </w:p>
          <w:p w:rsidR="00C07184" w:rsidRDefault="00C07184">
            <w:pPr>
              <w:overflowPunct w:val="0"/>
              <w:autoSpaceDE w:val="0"/>
              <w:autoSpaceDN w:val="0"/>
              <w:adjustRightInd w:val="0"/>
              <w:spacing w:after="180"/>
              <w:jc w:val="both"/>
              <w:textAlignment w:val="baseline"/>
              <w:rPr>
                <w:lang w:val="en-GB" w:eastAsia="zh-CN"/>
              </w:rPr>
            </w:pPr>
            <w:r>
              <w:rPr>
                <w:rFonts w:eastAsia="Yu Mincho"/>
                <w:bCs/>
                <w:lang w:val="en-GB" w:eastAsia="ko-KR"/>
              </w:rPr>
              <w:lastRenderedPageBreak/>
              <w:t xml:space="preserve">When indicated from upper layer (e.g. PDCP) to discard a particular RLC SDU, </w:t>
            </w:r>
            <w:r w:rsidRPr="00E34579">
              <w:rPr>
                <w:rFonts w:eastAsia="Yu Mincho"/>
                <w:bCs/>
                <w:highlight w:val="lightGray"/>
                <w:lang w:val="en-GB" w:eastAsia="ko-KR"/>
              </w:rPr>
              <w:t>the transmitting side of an AM RLC entity or the transmitting UM RLC entity shall discard the indicated RLC SDU, if neither the RLC SDU nor a segment thereof has been submitted to the lower layers.</w:t>
            </w:r>
            <w:r>
              <w:rPr>
                <w:rFonts w:eastAsia="Yu Mincho"/>
                <w:bCs/>
                <w:lang w:val="en-GB" w:eastAsia="ko-KR"/>
              </w:rPr>
              <w:t xml:space="preserve"> The transmitting side of an AM RLC entity shall not introduce an RLC SN gap when discarding an RLC SDU.</w:t>
            </w:r>
          </w:p>
        </w:tc>
      </w:tr>
    </w:tbl>
    <w:p w:rsidR="00DB4A07" w:rsidRPr="00DB4A07" w:rsidRDefault="00424051" w:rsidP="00C07184">
      <w:pPr>
        <w:pStyle w:val="a0"/>
        <w:spacing w:before="120"/>
        <w:rPr>
          <w:rFonts w:eastAsiaTheme="minorEastAsia"/>
          <w:lang w:eastAsia="zh-CN"/>
        </w:rPr>
      </w:pPr>
      <w:r>
        <w:rPr>
          <w:rFonts w:eastAsiaTheme="minorEastAsia" w:hint="eastAsia"/>
          <w:lang w:eastAsia="zh-CN"/>
        </w:rPr>
        <w:lastRenderedPageBreak/>
        <w:t>Based on the above description</w:t>
      </w:r>
      <w:r w:rsidR="00533605">
        <w:rPr>
          <w:rFonts w:eastAsiaTheme="minorEastAsia" w:hint="eastAsia"/>
          <w:lang w:eastAsia="zh-CN"/>
        </w:rPr>
        <w:t>s</w:t>
      </w:r>
      <w:r>
        <w:rPr>
          <w:rFonts w:eastAsiaTheme="minorEastAsia" w:hint="eastAsia"/>
          <w:lang w:eastAsia="zh-CN"/>
        </w:rPr>
        <w:t>,</w:t>
      </w:r>
      <w:r w:rsidRPr="00424051">
        <w:t xml:space="preserve"> </w:t>
      </w:r>
      <w:r w:rsidR="00DB4A07">
        <w:rPr>
          <w:rFonts w:eastAsiaTheme="minorEastAsia" w:hint="eastAsia"/>
          <w:lang w:eastAsia="zh-CN"/>
        </w:rPr>
        <w:t>the following issues needs to be addressed:</w:t>
      </w:r>
    </w:p>
    <w:p w:rsidR="00DB4A07" w:rsidRDefault="00DB4A07" w:rsidP="00FB2662">
      <w:pPr>
        <w:pStyle w:val="a0"/>
        <w:numPr>
          <w:ilvl w:val="0"/>
          <w:numId w:val="10"/>
        </w:numPr>
        <w:rPr>
          <w:rFonts w:eastAsiaTheme="minorEastAsia"/>
          <w:lang w:eastAsia="zh-CN"/>
        </w:rPr>
      </w:pPr>
      <w:r>
        <w:rPr>
          <w:rFonts w:eastAsiaTheme="minorEastAsia" w:hint="eastAsia"/>
          <w:lang w:eastAsia="zh-CN"/>
        </w:rPr>
        <w:t xml:space="preserve">Issue 1: </w:t>
      </w:r>
      <w:r w:rsidR="00DF0156">
        <w:rPr>
          <w:rFonts w:eastAsiaTheme="minorEastAsia" w:hint="eastAsia"/>
          <w:lang w:eastAsia="zh-CN"/>
        </w:rPr>
        <w:t xml:space="preserve">For XR service, </w:t>
      </w:r>
      <w:r w:rsidR="00533605">
        <w:rPr>
          <w:rFonts w:eastAsiaTheme="minorEastAsia" w:hint="eastAsia"/>
          <w:lang w:eastAsia="zh-CN"/>
        </w:rPr>
        <w:t>whether PDCP should notify lower layer</w:t>
      </w:r>
      <w:r w:rsidR="00D41557">
        <w:rPr>
          <w:rFonts w:eastAsiaTheme="minorEastAsia"/>
          <w:lang w:eastAsia="zh-CN"/>
        </w:rPr>
        <w:t>s</w:t>
      </w:r>
      <w:r w:rsidR="00533605">
        <w:rPr>
          <w:rFonts w:eastAsiaTheme="minorEastAsia" w:hint="eastAsia"/>
          <w:lang w:eastAsia="zh-CN"/>
        </w:rPr>
        <w:t xml:space="preserve"> to discard </w:t>
      </w:r>
      <w:r w:rsidR="00DF0156">
        <w:rPr>
          <w:rFonts w:eastAsiaTheme="minorEastAsia" w:hint="eastAsia"/>
          <w:lang w:eastAsia="zh-CN"/>
        </w:rPr>
        <w:t xml:space="preserve">the </w:t>
      </w:r>
      <w:r w:rsidR="00533605">
        <w:rPr>
          <w:rFonts w:eastAsiaTheme="minorEastAsia" w:hint="eastAsia"/>
          <w:lang w:eastAsia="zh-CN"/>
        </w:rPr>
        <w:t xml:space="preserve">corresponding PDCP Data PDU </w:t>
      </w:r>
      <w:r w:rsidR="00DF0156">
        <w:rPr>
          <w:rFonts w:eastAsiaTheme="minorEastAsia" w:hint="eastAsia"/>
          <w:lang w:eastAsia="zh-CN"/>
        </w:rPr>
        <w:t>which has</w:t>
      </w:r>
      <w:r w:rsidR="00533605">
        <w:rPr>
          <w:rFonts w:eastAsiaTheme="minorEastAsia" w:hint="eastAsia"/>
          <w:lang w:eastAsia="zh-CN"/>
        </w:rPr>
        <w:t xml:space="preserve"> already been submitted to lower layers</w:t>
      </w:r>
      <w:r w:rsidR="00DF0156">
        <w:rPr>
          <w:rFonts w:eastAsiaTheme="minorEastAsia" w:hint="eastAsia"/>
          <w:lang w:eastAsia="zh-CN"/>
        </w:rPr>
        <w:t xml:space="preserve"> in case of SDU discard</w:t>
      </w:r>
      <w:r w:rsidR="00533605">
        <w:rPr>
          <w:rFonts w:eastAsiaTheme="minorEastAsia" w:hint="eastAsia"/>
          <w:lang w:eastAsia="zh-CN"/>
        </w:rPr>
        <w:t>?</w:t>
      </w:r>
    </w:p>
    <w:p w:rsidR="00DB4A07" w:rsidRDefault="00DB4A07" w:rsidP="00FB2662">
      <w:pPr>
        <w:pStyle w:val="a0"/>
        <w:numPr>
          <w:ilvl w:val="0"/>
          <w:numId w:val="10"/>
        </w:numPr>
        <w:rPr>
          <w:rFonts w:eastAsiaTheme="minorEastAsia"/>
          <w:lang w:eastAsia="zh-CN"/>
        </w:rPr>
      </w:pPr>
      <w:r>
        <w:rPr>
          <w:rFonts w:eastAsiaTheme="minorEastAsia" w:hint="eastAsia"/>
          <w:lang w:eastAsia="zh-CN"/>
        </w:rPr>
        <w:t xml:space="preserve">Issue 2: </w:t>
      </w:r>
      <w:r w:rsidR="00533605">
        <w:rPr>
          <w:rFonts w:eastAsiaTheme="minorEastAsia" w:hint="eastAsia"/>
          <w:lang w:eastAsia="zh-CN"/>
        </w:rPr>
        <w:t>Whether the transmitter should notify the SN gap to reduce the PDCP reordering delay in the receiver?</w:t>
      </w:r>
    </w:p>
    <w:p w:rsidR="00DB4A07" w:rsidRPr="00C507EB" w:rsidRDefault="00DB4A07" w:rsidP="00DB4A07">
      <w:pPr>
        <w:pStyle w:val="a0"/>
        <w:rPr>
          <w:rFonts w:eastAsiaTheme="minorEastAsia"/>
          <w:b/>
          <w:i/>
          <w:u w:val="single"/>
          <w:lang w:eastAsia="zh-CN"/>
        </w:rPr>
      </w:pPr>
      <w:r w:rsidRPr="00C507EB">
        <w:rPr>
          <w:rFonts w:eastAsiaTheme="minorEastAsia" w:hint="eastAsia"/>
          <w:b/>
          <w:i/>
          <w:u w:val="single"/>
          <w:lang w:eastAsia="zh-CN"/>
        </w:rPr>
        <w:t>Issue 1</w:t>
      </w:r>
    </w:p>
    <w:p w:rsidR="00047F70" w:rsidRDefault="00047F70" w:rsidP="00DB4A07">
      <w:pPr>
        <w:pStyle w:val="a0"/>
        <w:rPr>
          <w:rFonts w:eastAsiaTheme="minorEastAsia"/>
          <w:lang w:eastAsia="zh-CN"/>
        </w:rPr>
      </w:pPr>
      <w:r>
        <w:rPr>
          <w:rFonts w:eastAsiaTheme="minorEastAsia" w:hint="eastAsia"/>
          <w:lang w:eastAsia="zh-CN"/>
        </w:rPr>
        <w:t xml:space="preserve">Regarding Issue 1, considering the </w:t>
      </w:r>
      <w:r>
        <w:rPr>
          <w:rFonts w:eastAsiaTheme="minorEastAsia"/>
          <w:lang w:eastAsia="zh-CN"/>
        </w:rPr>
        <w:t>corresponding</w:t>
      </w:r>
      <w:r>
        <w:rPr>
          <w:rFonts w:eastAsiaTheme="minorEastAsia" w:hint="eastAsia"/>
          <w:lang w:eastAsia="zh-CN"/>
        </w:rPr>
        <w:t xml:space="preserve"> SDU has been discarded in PDCP due to PDCP discard timer expiry or congestion, it is reasonable to also discard the corresponding PDCP Data PDU which has been </w:t>
      </w:r>
      <w:r>
        <w:rPr>
          <w:rFonts w:eastAsiaTheme="minorEastAsia"/>
          <w:lang w:eastAsia="zh-CN"/>
        </w:rPr>
        <w:t>submitted</w:t>
      </w:r>
      <w:r>
        <w:rPr>
          <w:rFonts w:eastAsiaTheme="minorEastAsia" w:hint="eastAsia"/>
          <w:lang w:eastAsia="zh-CN"/>
        </w:rPr>
        <w:t xml:space="preserve"> to lower layers and the corresponding RLC SDU or RLC SDU segment </w:t>
      </w:r>
      <w:r w:rsidR="00D41557">
        <w:rPr>
          <w:rFonts w:eastAsiaTheme="minorEastAsia"/>
          <w:lang w:eastAsia="zh-CN"/>
        </w:rPr>
        <w:t xml:space="preserve">that </w:t>
      </w:r>
      <w:r>
        <w:rPr>
          <w:rFonts w:eastAsiaTheme="minorEastAsia" w:hint="eastAsia"/>
          <w:lang w:eastAsia="zh-CN"/>
        </w:rPr>
        <w:t xml:space="preserve">has not </w:t>
      </w:r>
      <w:r w:rsidR="00D41557">
        <w:rPr>
          <w:rFonts w:eastAsiaTheme="minorEastAsia"/>
          <w:lang w:eastAsia="zh-CN"/>
        </w:rPr>
        <w:t xml:space="preserve">yet </w:t>
      </w:r>
      <w:r>
        <w:rPr>
          <w:rFonts w:eastAsiaTheme="minorEastAsia" w:hint="eastAsia"/>
          <w:lang w:eastAsia="zh-CN"/>
        </w:rPr>
        <w:t>been submitted to MAC. There is no additional specification effort.</w:t>
      </w:r>
    </w:p>
    <w:p w:rsidR="00047F70" w:rsidRPr="00C507EB" w:rsidRDefault="00047F70" w:rsidP="00047F70">
      <w:pPr>
        <w:pStyle w:val="a0"/>
        <w:rPr>
          <w:rFonts w:eastAsiaTheme="minorEastAsia"/>
          <w:b/>
          <w:i/>
          <w:u w:val="single"/>
          <w:lang w:eastAsia="zh-CN"/>
        </w:rPr>
      </w:pPr>
      <w:r w:rsidRPr="00C507EB">
        <w:rPr>
          <w:rFonts w:eastAsiaTheme="minorEastAsia" w:hint="eastAsia"/>
          <w:b/>
          <w:i/>
          <w:u w:val="single"/>
          <w:lang w:eastAsia="zh-CN"/>
        </w:rPr>
        <w:t xml:space="preserve">Issue </w:t>
      </w:r>
      <w:r>
        <w:rPr>
          <w:rFonts w:eastAsiaTheme="minorEastAsia" w:hint="eastAsia"/>
          <w:b/>
          <w:i/>
          <w:u w:val="single"/>
          <w:lang w:eastAsia="zh-CN"/>
        </w:rPr>
        <w:t>2</w:t>
      </w:r>
    </w:p>
    <w:p w:rsidR="00047F70" w:rsidRDefault="005B35FB" w:rsidP="005B35FB">
      <w:pPr>
        <w:pStyle w:val="a0"/>
        <w:rPr>
          <w:rFonts w:eastAsiaTheme="minorEastAsia"/>
          <w:lang w:eastAsia="zh-CN"/>
        </w:rPr>
      </w:pPr>
      <w:r>
        <w:rPr>
          <w:rFonts w:eastAsiaTheme="minorEastAsia" w:hint="eastAsia"/>
          <w:lang w:eastAsia="zh-CN"/>
        </w:rPr>
        <w:t>XR service support</w:t>
      </w:r>
      <w:r w:rsidR="006405D4">
        <w:rPr>
          <w:rFonts w:eastAsiaTheme="minorEastAsia" w:hint="eastAsia"/>
          <w:lang w:eastAsia="zh-CN"/>
        </w:rPr>
        <w:t>s</w:t>
      </w:r>
      <w:r>
        <w:rPr>
          <w:rFonts w:eastAsiaTheme="minorEastAsia" w:hint="eastAsia"/>
          <w:lang w:eastAsia="zh-CN"/>
        </w:rPr>
        <w:t xml:space="preserve"> both PDU set based disca</w:t>
      </w:r>
      <w:r w:rsidR="00B1785C">
        <w:rPr>
          <w:rFonts w:eastAsiaTheme="minorEastAsia" w:hint="eastAsia"/>
          <w:lang w:eastAsia="zh-CN"/>
        </w:rPr>
        <w:t xml:space="preserve">rd and congestion based discard. In order to reduce the PDCP reordering latency in the receiver, some companies suggest that the transmitter can send indication to the receiver to notify the discarded data.  </w:t>
      </w:r>
      <w:r w:rsidR="00EE49B9">
        <w:rPr>
          <w:rFonts w:eastAsiaTheme="minorEastAsia" w:hint="eastAsia"/>
          <w:lang w:eastAsia="zh-CN"/>
        </w:rPr>
        <w:t>T</w:t>
      </w:r>
      <w:r w:rsidR="00B1785C">
        <w:rPr>
          <w:rFonts w:eastAsiaTheme="minorEastAsia" w:hint="eastAsia"/>
          <w:lang w:eastAsia="zh-CN"/>
        </w:rPr>
        <w:t>he same issue al</w:t>
      </w:r>
      <w:r w:rsidR="00D41557">
        <w:rPr>
          <w:rFonts w:eastAsiaTheme="minorEastAsia"/>
          <w:lang w:eastAsia="zh-CN"/>
        </w:rPr>
        <w:t>ready</w:t>
      </w:r>
      <w:r w:rsidR="00FE23B6">
        <w:rPr>
          <w:rFonts w:eastAsiaTheme="minorEastAsia" w:hint="eastAsia"/>
          <w:lang w:eastAsia="zh-CN"/>
        </w:rPr>
        <w:t xml:space="preserve"> </w:t>
      </w:r>
      <w:r w:rsidR="00B1785C">
        <w:rPr>
          <w:rFonts w:eastAsiaTheme="minorEastAsia" w:hint="eastAsia"/>
          <w:lang w:eastAsia="zh-CN"/>
        </w:rPr>
        <w:t>exist</w:t>
      </w:r>
      <w:r w:rsidR="00D41557">
        <w:rPr>
          <w:rFonts w:eastAsiaTheme="minorEastAsia"/>
          <w:lang w:eastAsia="zh-CN"/>
        </w:rPr>
        <w:t>s</w:t>
      </w:r>
      <w:r w:rsidR="00B1785C">
        <w:rPr>
          <w:rFonts w:eastAsiaTheme="minorEastAsia" w:hint="eastAsia"/>
          <w:lang w:eastAsia="zh-CN"/>
        </w:rPr>
        <w:t xml:space="preserve"> in legacy </w:t>
      </w:r>
      <w:r w:rsidR="00B75373">
        <w:rPr>
          <w:rFonts w:eastAsiaTheme="minorEastAsia"/>
          <w:lang w:eastAsia="zh-CN"/>
        </w:rPr>
        <w:t>system</w:t>
      </w:r>
      <w:r w:rsidR="00FE23B6">
        <w:rPr>
          <w:rFonts w:eastAsiaTheme="minorEastAsia" w:hint="eastAsia"/>
          <w:lang w:eastAsia="zh-CN"/>
        </w:rPr>
        <w:t xml:space="preserve"> which also</w:t>
      </w:r>
      <w:r w:rsidR="005B2AC3">
        <w:rPr>
          <w:rFonts w:eastAsiaTheme="minorEastAsia" w:hint="eastAsia"/>
          <w:lang w:eastAsia="zh-CN"/>
        </w:rPr>
        <w:t xml:space="preserve"> has</w:t>
      </w:r>
      <w:r w:rsidR="00FE23B6">
        <w:rPr>
          <w:rFonts w:eastAsiaTheme="minorEastAsia" w:hint="eastAsia"/>
          <w:lang w:eastAsia="zh-CN"/>
        </w:rPr>
        <w:t xml:space="preserve"> </w:t>
      </w:r>
      <w:r w:rsidR="00D41557">
        <w:rPr>
          <w:rFonts w:eastAsiaTheme="minorEastAsia"/>
          <w:lang w:eastAsia="zh-CN"/>
        </w:rPr>
        <w:t xml:space="preserve">to serve both high data rate (&gt;10Mb/s) and </w:t>
      </w:r>
      <w:r w:rsidR="00D41557">
        <w:rPr>
          <w:rFonts w:eastAsiaTheme="minorEastAsia" w:hint="eastAsia"/>
          <w:lang w:eastAsia="zh-CN"/>
        </w:rPr>
        <w:t>time-</w:t>
      </w:r>
      <w:r w:rsidR="00D41557">
        <w:rPr>
          <w:rFonts w:eastAsiaTheme="minorEastAsia"/>
          <w:lang w:eastAsia="zh-CN"/>
        </w:rPr>
        <w:t>critical</w:t>
      </w:r>
      <w:r w:rsidR="00D41557">
        <w:rPr>
          <w:rFonts w:eastAsiaTheme="minorEastAsia" w:hint="eastAsia"/>
          <w:lang w:eastAsia="zh-CN"/>
        </w:rPr>
        <w:t xml:space="preserve"> service</w:t>
      </w:r>
      <w:r w:rsidR="00D41557">
        <w:rPr>
          <w:rFonts w:eastAsiaTheme="minorEastAsia"/>
          <w:lang w:eastAsia="zh-CN"/>
        </w:rPr>
        <w:t xml:space="preserve">s (10ms e2e latency) e.g. </w:t>
      </w:r>
      <w:r w:rsidR="00D41557">
        <w:rPr>
          <w:rFonts w:eastAsia="Calibri"/>
        </w:rPr>
        <w:t>m</w:t>
      </w:r>
      <w:r w:rsidR="00D41557" w:rsidRPr="00457CAE">
        <w:rPr>
          <w:rFonts w:eastAsia="Calibri"/>
        </w:rPr>
        <w:t>obile robots – video streaming</w:t>
      </w:r>
      <w:r w:rsidR="00D41557">
        <w:rPr>
          <w:rFonts w:eastAsia="Calibri"/>
        </w:rPr>
        <w:t xml:space="preserve"> </w:t>
      </w:r>
      <w:proofErr w:type="spellStart"/>
      <w:r w:rsidR="00D41557">
        <w:rPr>
          <w:rFonts w:eastAsia="Calibri"/>
        </w:rPr>
        <w:t>usecase</w:t>
      </w:r>
      <w:proofErr w:type="spellEnd"/>
      <w:r w:rsidR="00D41557">
        <w:rPr>
          <w:rFonts w:eastAsia="Calibri"/>
        </w:rPr>
        <w:t xml:space="preserve"> in </w:t>
      </w:r>
      <w:r w:rsidR="00D41557">
        <w:rPr>
          <w:rFonts w:eastAsia="Calibri"/>
        </w:rPr>
        <w:fldChar w:fldCharType="begin"/>
      </w:r>
      <w:r w:rsidR="00D41557">
        <w:rPr>
          <w:rFonts w:eastAsia="Calibri"/>
        </w:rPr>
        <w:instrText xml:space="preserve"> REF _Ref131675716 \r \h </w:instrText>
      </w:r>
      <w:r w:rsidR="00D41557">
        <w:rPr>
          <w:rFonts w:eastAsia="Calibri"/>
        </w:rPr>
      </w:r>
      <w:r w:rsidR="00D41557">
        <w:rPr>
          <w:rFonts w:eastAsia="Calibri"/>
        </w:rPr>
        <w:fldChar w:fldCharType="separate"/>
      </w:r>
      <w:r w:rsidR="00FB2662">
        <w:rPr>
          <w:rFonts w:eastAsia="Calibri"/>
          <w:b/>
          <w:bCs/>
        </w:rPr>
        <w:fldChar w:fldCharType="begin"/>
      </w:r>
      <w:r w:rsidR="00FB2662">
        <w:rPr>
          <w:rFonts w:eastAsia="Calibri"/>
        </w:rPr>
        <w:instrText xml:space="preserve"> REF _Ref131675716 \r \h </w:instrText>
      </w:r>
      <w:r w:rsidR="00FB2662">
        <w:rPr>
          <w:rFonts w:eastAsia="Calibri"/>
          <w:b/>
          <w:bCs/>
        </w:rPr>
      </w:r>
      <w:r w:rsidR="00FB2662">
        <w:rPr>
          <w:rFonts w:eastAsia="Calibri"/>
          <w:b/>
          <w:bCs/>
        </w:rPr>
        <w:fldChar w:fldCharType="separate"/>
      </w:r>
      <w:r w:rsidR="00FB2662">
        <w:rPr>
          <w:rFonts w:eastAsia="Calibri"/>
        </w:rPr>
        <w:t>[8]</w:t>
      </w:r>
      <w:r w:rsidR="00FB2662">
        <w:rPr>
          <w:rFonts w:eastAsia="Calibri"/>
          <w:b/>
          <w:bCs/>
        </w:rPr>
        <w:fldChar w:fldCharType="end"/>
      </w:r>
      <w:r w:rsidR="00D41557">
        <w:rPr>
          <w:rFonts w:eastAsia="Calibri"/>
        </w:rPr>
        <w:fldChar w:fldCharType="end"/>
      </w:r>
      <w:r w:rsidR="00D41557">
        <w:rPr>
          <w:rFonts w:eastAsiaTheme="minorEastAsia" w:hint="eastAsia"/>
          <w:lang w:eastAsia="zh-CN"/>
        </w:rPr>
        <w:t xml:space="preserve">, but no </w:t>
      </w:r>
      <w:r w:rsidR="00D41557">
        <w:rPr>
          <w:rFonts w:eastAsiaTheme="minorEastAsia"/>
          <w:lang w:eastAsia="zh-CN"/>
        </w:rPr>
        <w:t>such SN gap notification enh</w:t>
      </w:r>
      <w:r w:rsidR="00D41557">
        <w:rPr>
          <w:rFonts w:eastAsiaTheme="minorEastAsia" w:hint="eastAsia"/>
          <w:lang w:eastAsia="zh-CN"/>
        </w:rPr>
        <w:t xml:space="preserve">ancement was </w:t>
      </w:r>
      <w:r w:rsidR="00D41557">
        <w:rPr>
          <w:rFonts w:eastAsiaTheme="minorEastAsia"/>
          <w:lang w:eastAsia="zh-CN"/>
        </w:rPr>
        <w:t>deemed necessary in R16/17 URLLC WI in support of  such services.</w:t>
      </w:r>
      <w:r w:rsidR="00B75373">
        <w:rPr>
          <w:rFonts w:eastAsiaTheme="minorEastAsia" w:hint="eastAsia"/>
          <w:lang w:eastAsia="zh-CN"/>
        </w:rPr>
        <w:t>. Hence,</w:t>
      </w:r>
      <w:r w:rsidR="00B1785C">
        <w:rPr>
          <w:rFonts w:eastAsiaTheme="minorEastAsia" w:hint="eastAsia"/>
          <w:lang w:eastAsia="zh-CN"/>
        </w:rPr>
        <w:t xml:space="preserve"> </w:t>
      </w:r>
      <w:r w:rsidR="00D41557">
        <w:rPr>
          <w:rFonts w:eastAsiaTheme="minorEastAsia"/>
          <w:lang w:eastAsia="zh-CN"/>
        </w:rPr>
        <w:t xml:space="preserve">we don’t think </w:t>
      </w:r>
      <w:r w:rsidR="00B1785C">
        <w:rPr>
          <w:rFonts w:eastAsiaTheme="minorEastAsia" w:hint="eastAsia"/>
          <w:lang w:eastAsia="zh-CN"/>
        </w:rPr>
        <w:t>it is a critical issue</w:t>
      </w:r>
      <w:r w:rsidR="00D41557">
        <w:rPr>
          <w:rFonts w:eastAsiaTheme="minorEastAsia"/>
          <w:lang w:eastAsia="zh-CN"/>
        </w:rPr>
        <w:t xml:space="preserve"> either for XR</w:t>
      </w:r>
      <w:r w:rsidR="00B1785C">
        <w:rPr>
          <w:rFonts w:eastAsiaTheme="minorEastAsia" w:hint="eastAsia"/>
          <w:lang w:eastAsia="zh-CN"/>
        </w:rPr>
        <w:t xml:space="preserve">. </w:t>
      </w:r>
    </w:p>
    <w:p w:rsidR="000576E3" w:rsidRDefault="00865D5F" w:rsidP="000576E3">
      <w:pPr>
        <w:pStyle w:val="a0"/>
        <w:spacing w:before="120"/>
        <w:rPr>
          <w:rFonts w:eastAsiaTheme="minorEastAsia"/>
          <w:lang w:eastAsia="zh-CN"/>
        </w:rPr>
      </w:pPr>
      <w:bookmarkStart w:id="30" w:name="_Ref131074055"/>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BE3F6C">
        <w:rPr>
          <w:b/>
          <w:noProof/>
          <w:lang w:eastAsia="zh-CN"/>
        </w:rPr>
        <w:t>12</w:t>
      </w:r>
      <w:r w:rsidRPr="0024187A">
        <w:rPr>
          <w:b/>
          <w:lang w:eastAsia="zh-CN"/>
        </w:rPr>
        <w:fldChar w:fldCharType="end"/>
      </w:r>
      <w:r>
        <w:rPr>
          <w:rFonts w:hint="eastAsia"/>
          <w:b/>
          <w:lang w:eastAsia="zh-CN"/>
        </w:rPr>
        <w:t xml:space="preserve">: </w:t>
      </w:r>
      <w:r w:rsidR="000576E3">
        <w:rPr>
          <w:rFonts w:hint="eastAsia"/>
          <w:b/>
          <w:lang w:eastAsia="zh-CN"/>
        </w:rPr>
        <w:t xml:space="preserve"> </w:t>
      </w:r>
      <w:r w:rsidR="000576E3">
        <w:rPr>
          <w:rFonts w:eastAsiaTheme="minorEastAsia" w:hint="eastAsia"/>
          <w:b/>
          <w:lang w:eastAsia="zh-CN"/>
        </w:rPr>
        <w:t xml:space="preserve">Once PDCP </w:t>
      </w:r>
      <w:r w:rsidR="00C73E7E">
        <w:rPr>
          <w:rFonts w:eastAsiaTheme="minorEastAsia"/>
          <w:b/>
          <w:lang w:eastAsia="zh-CN"/>
        </w:rPr>
        <w:t xml:space="preserve">discards an </w:t>
      </w:r>
      <w:r w:rsidR="000576E3">
        <w:rPr>
          <w:rFonts w:eastAsiaTheme="minorEastAsia" w:hint="eastAsia"/>
          <w:b/>
          <w:lang w:eastAsia="zh-CN"/>
        </w:rPr>
        <w:t xml:space="preserve">SDU, it should notify RLC to discard the corresponding RLC SDU as </w:t>
      </w:r>
      <w:r w:rsidR="00C73E7E">
        <w:rPr>
          <w:rFonts w:eastAsiaTheme="minorEastAsia"/>
          <w:b/>
          <w:lang w:eastAsia="zh-CN"/>
        </w:rPr>
        <w:t xml:space="preserve">in </w:t>
      </w:r>
      <w:r w:rsidR="000576E3">
        <w:rPr>
          <w:rFonts w:eastAsiaTheme="minorEastAsia" w:hint="eastAsia"/>
          <w:b/>
          <w:lang w:eastAsia="zh-CN"/>
        </w:rPr>
        <w:t>legacy. Further enhancement is not needed.</w:t>
      </w:r>
      <w:bookmarkEnd w:id="30"/>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D84F75" w:rsidRDefault="00D84F75"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_Ref134706083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1</w:t>
      </w:r>
      <w:r>
        <w:rPr>
          <w:rFonts w:hint="eastAsia"/>
          <w:b/>
          <w:lang w:eastAsia="zh-CN"/>
        </w:rPr>
        <w:t>:</w:t>
      </w:r>
      <w:r>
        <w:rPr>
          <w:b/>
          <w:lang w:eastAsia="zh-CN"/>
        </w:rPr>
        <w:t xml:space="preserve"> </w:t>
      </w:r>
      <w:r>
        <w:rPr>
          <w:rFonts w:eastAsiaTheme="minorEastAsia" w:hint="eastAsia"/>
          <w:b/>
          <w:lang w:eastAsia="zh-CN"/>
        </w:rPr>
        <w:t xml:space="preserve">Send LS to SA2/4 to </w:t>
      </w:r>
      <w:r>
        <w:rPr>
          <w:rFonts w:eastAsiaTheme="minorEastAsia"/>
          <w:b/>
          <w:lang w:eastAsia="zh-CN"/>
        </w:rPr>
        <w:t>ask for a</w:t>
      </w:r>
      <w:r>
        <w:rPr>
          <w:rFonts w:eastAsiaTheme="minorEastAsia" w:hint="eastAsia"/>
          <w:b/>
          <w:lang w:eastAsia="zh-CN"/>
        </w:rPr>
        <w:t xml:space="preserve"> new parameter </w:t>
      </w:r>
      <w:r>
        <w:rPr>
          <w:rFonts w:eastAsiaTheme="minorEastAsia"/>
          <w:b/>
          <w:lang w:eastAsia="zh-CN"/>
        </w:rPr>
        <w:t>(different from PSIHI) to</w:t>
      </w:r>
      <w:r>
        <w:rPr>
          <w:rFonts w:eastAsiaTheme="minorEastAsia" w:hint="eastAsia"/>
          <w:b/>
          <w:lang w:eastAsia="zh-CN"/>
        </w:rPr>
        <w:t xml:space="preserve"> be provided by CN to NG-RAN to indicate whether PDUs exceeding the PSDB should be discarded.</w:t>
      </w:r>
      <w:r>
        <w:rPr>
          <w:rFonts w:eastAsia="宋体"/>
          <w:lang w:val="en-GB" w:eastAsia="zh-CN"/>
        </w:rPr>
        <w:fldChar w:fldCharType="end"/>
      </w:r>
    </w:p>
    <w:p w:rsidR="00D84F75" w:rsidRDefault="00D84F75"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_Ref134706087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2</w:t>
      </w:r>
      <w:r>
        <w:rPr>
          <w:rFonts w:hint="eastAsia"/>
          <w:b/>
          <w:lang w:eastAsia="zh-CN"/>
        </w:rPr>
        <w:t>:</w:t>
      </w:r>
      <w:r>
        <w:rPr>
          <w:b/>
          <w:lang w:eastAsia="zh-CN"/>
        </w:rPr>
        <w:t xml:space="preserve"> Whether to discard PDUs exceeding the (PDB or PSDB) delay budget over </w:t>
      </w:r>
      <w:proofErr w:type="spellStart"/>
      <w:r>
        <w:rPr>
          <w:b/>
          <w:lang w:eastAsia="zh-CN"/>
        </w:rPr>
        <w:t>Uu</w:t>
      </w:r>
      <w:proofErr w:type="spellEnd"/>
      <w:r>
        <w:rPr>
          <w:b/>
          <w:lang w:eastAsia="zh-CN"/>
        </w:rPr>
        <w:t xml:space="preserve"> is enabled by configuring the PDCP discard timer(s), as in legacy</w:t>
      </w:r>
      <w:r>
        <w:rPr>
          <w:rFonts w:eastAsiaTheme="minorEastAsia" w:hint="eastAsia"/>
          <w:b/>
          <w:lang w:eastAsia="zh-CN"/>
        </w:rPr>
        <w:t>.</w:t>
      </w:r>
      <w:r>
        <w:rPr>
          <w:rFonts w:eastAsia="宋体"/>
          <w:lang w:val="en-GB" w:eastAsia="zh-CN"/>
        </w:rPr>
        <w:fldChar w:fldCharType="end"/>
      </w:r>
    </w:p>
    <w:p w:rsidR="00D84F75" w:rsidRDefault="00D84F75"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_Ref134706090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3</w:t>
      </w:r>
      <w:r>
        <w:rPr>
          <w:rFonts w:hint="eastAsia"/>
          <w:b/>
          <w:lang w:eastAsia="zh-CN"/>
        </w:rPr>
        <w:t>:</w:t>
      </w:r>
      <w:r>
        <w:rPr>
          <w:b/>
          <w:lang w:eastAsia="zh-CN"/>
        </w:rPr>
        <w:t xml:space="preserve"> </w:t>
      </w:r>
      <w:r>
        <w:rPr>
          <w:rFonts w:eastAsiaTheme="minorEastAsia" w:hint="eastAsia"/>
          <w:b/>
          <w:lang w:eastAsia="zh-CN"/>
        </w:rPr>
        <w:t>Only one PDCP discard timer length is configured per DRB. Its length can be determined by network either based on PSDB (in case of PSDB is configured) or PDB (in case of PSDB is not configured)</w:t>
      </w:r>
      <w:r>
        <w:rPr>
          <w:b/>
          <w:lang w:eastAsia="zh-CN"/>
        </w:rPr>
        <w:t>.</w:t>
      </w:r>
      <w:r>
        <w:rPr>
          <w:rFonts w:eastAsia="宋体"/>
          <w:lang w:val="en-GB" w:eastAsia="zh-CN"/>
        </w:rPr>
        <w:fldChar w:fldCharType="end"/>
      </w:r>
    </w:p>
    <w:p w:rsidR="00D84F75" w:rsidRDefault="00D84F75"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_Ref134706094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4</w:t>
      </w:r>
      <w:r>
        <w:rPr>
          <w:rFonts w:hint="eastAsia"/>
          <w:b/>
          <w:lang w:eastAsia="zh-CN"/>
        </w:rPr>
        <w:t>:</w:t>
      </w:r>
      <w:r>
        <w:rPr>
          <w:b/>
          <w:lang w:eastAsia="zh-CN"/>
        </w:rPr>
        <w:t xml:space="preserve"> </w:t>
      </w:r>
      <w:r>
        <w:rPr>
          <w:rFonts w:eastAsiaTheme="minorEastAsia" w:hint="eastAsia"/>
          <w:b/>
          <w:lang w:eastAsia="zh-CN"/>
        </w:rPr>
        <w:t>A new</w:t>
      </w:r>
      <w:r w:rsidRPr="00F03A93">
        <w:rPr>
          <w:rFonts w:eastAsiaTheme="minorEastAsia" w:hint="eastAsia"/>
          <w:b/>
          <w:lang w:eastAsia="zh-CN"/>
        </w:rPr>
        <w:t xml:space="preserve"> RRC parameter can be introduced to inform the UE whether</w:t>
      </w:r>
      <w:r w:rsidRPr="00C32A93">
        <w:rPr>
          <w:rFonts w:eastAsiaTheme="minorEastAsia" w:hint="eastAsia"/>
          <w:b/>
          <w:lang w:eastAsia="zh-CN"/>
        </w:rPr>
        <w:t xml:space="preserve"> the</w:t>
      </w:r>
      <w:r w:rsidRPr="003C2B92">
        <w:rPr>
          <w:rFonts w:eastAsiaTheme="minorEastAsia" w:hint="eastAsia"/>
          <w:b/>
          <w:lang w:eastAsia="zh-CN"/>
        </w:rPr>
        <w:t xml:space="preserve"> PDCP </w:t>
      </w:r>
      <w:r w:rsidRPr="00203B1C">
        <w:rPr>
          <w:rFonts w:eastAsiaTheme="minorEastAsia" w:hint="eastAsia"/>
          <w:b/>
          <w:lang w:eastAsia="zh-CN"/>
        </w:rPr>
        <w:t>discard timer</w:t>
      </w:r>
      <w:r w:rsidRPr="002132D4">
        <w:rPr>
          <w:rFonts w:eastAsiaTheme="minorEastAsia" w:hint="eastAsia"/>
          <w:b/>
          <w:lang w:eastAsia="zh-CN"/>
        </w:rPr>
        <w:t xml:space="preserve"> </w:t>
      </w:r>
      <w:r w:rsidRPr="006E271B">
        <w:rPr>
          <w:rFonts w:eastAsiaTheme="minorEastAsia" w:hint="eastAsia"/>
          <w:b/>
          <w:lang w:eastAsia="zh-CN"/>
        </w:rPr>
        <w:t>is configured based on</w:t>
      </w:r>
      <w:r w:rsidRPr="00B722DF">
        <w:rPr>
          <w:rFonts w:eastAsiaTheme="minorEastAsia" w:hint="eastAsia"/>
          <w:b/>
          <w:lang w:eastAsia="zh-CN"/>
        </w:rPr>
        <w:t xml:space="preserve"> PDB or</w:t>
      </w:r>
      <w:r w:rsidRPr="007B3B7A">
        <w:rPr>
          <w:rFonts w:eastAsiaTheme="minorEastAsia" w:hint="eastAsia"/>
          <w:b/>
          <w:lang w:eastAsia="zh-CN"/>
        </w:rPr>
        <w:t xml:space="preserve"> PSDB, either by introducing a new </w:t>
      </w:r>
      <w:proofErr w:type="spellStart"/>
      <w:r w:rsidRPr="00F03A93">
        <w:rPr>
          <w:b/>
          <w:i/>
        </w:rPr>
        <w:t>discardTimer</w:t>
      </w:r>
      <w:proofErr w:type="spellEnd"/>
      <w:r w:rsidRPr="00F03A93">
        <w:rPr>
          <w:rFonts w:eastAsiaTheme="minorEastAsia" w:hint="eastAsia"/>
          <w:b/>
          <w:lang w:val="en-GB" w:eastAsia="zh-CN"/>
        </w:rPr>
        <w:t xml:space="preserve"> or a new </w:t>
      </w:r>
      <w:r w:rsidRPr="00F03A93">
        <w:rPr>
          <w:rFonts w:eastAsiaTheme="minorEastAsia"/>
          <w:b/>
          <w:lang w:val="en-GB" w:eastAsia="zh-CN"/>
        </w:rPr>
        <w:t>indicator</w:t>
      </w:r>
      <w:r w:rsidRPr="00F03A93">
        <w:rPr>
          <w:rFonts w:eastAsiaTheme="minorEastAsia" w:hint="eastAsia"/>
          <w:b/>
          <w:lang w:val="en-GB" w:eastAsia="zh-CN"/>
        </w:rPr>
        <w:t xml:space="preserve"> in </w:t>
      </w:r>
      <w:r w:rsidRPr="00F03A93">
        <w:rPr>
          <w:rFonts w:eastAsiaTheme="minorEastAsia" w:hint="eastAsia"/>
          <w:b/>
          <w:i/>
          <w:lang w:val="en-GB" w:eastAsia="zh-CN"/>
        </w:rPr>
        <w:t>PDCP-</w:t>
      </w:r>
      <w:proofErr w:type="spellStart"/>
      <w:r w:rsidRPr="00F03A93">
        <w:rPr>
          <w:rFonts w:eastAsiaTheme="minorEastAsia" w:hint="eastAsia"/>
          <w:b/>
          <w:i/>
          <w:lang w:val="en-GB" w:eastAsia="zh-CN"/>
        </w:rPr>
        <w:t>config</w:t>
      </w:r>
      <w:proofErr w:type="spellEnd"/>
      <w:r w:rsidRPr="00F03A93">
        <w:rPr>
          <w:rFonts w:eastAsiaTheme="minorEastAsia" w:hint="eastAsia"/>
          <w:b/>
          <w:lang w:val="en-GB" w:eastAsia="zh-CN"/>
        </w:rPr>
        <w:t>.</w:t>
      </w:r>
      <w:r>
        <w:rPr>
          <w:rFonts w:eastAsia="宋体"/>
          <w:lang w:val="en-GB" w:eastAsia="zh-CN"/>
        </w:rPr>
        <w:fldChar w:fldCharType="end"/>
      </w:r>
    </w:p>
    <w:p w:rsidR="00D84F75" w:rsidRDefault="00D84F75"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_Ref134706097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5</w:t>
      </w:r>
      <w:r>
        <w:rPr>
          <w:rFonts w:hint="eastAsia"/>
          <w:b/>
          <w:lang w:eastAsia="zh-CN"/>
        </w:rPr>
        <w:t>:</w:t>
      </w:r>
      <w:r>
        <w:rPr>
          <w:b/>
          <w:lang w:eastAsia="zh-CN"/>
        </w:rPr>
        <w:t xml:space="preserve"> </w:t>
      </w:r>
      <w:r>
        <w:rPr>
          <w:rFonts w:eastAsiaTheme="minorEastAsia" w:hint="eastAsia"/>
          <w:b/>
          <w:lang w:eastAsia="zh-CN"/>
        </w:rPr>
        <w:t>A new per-DRB parameter (</w:t>
      </w:r>
      <w:r>
        <w:rPr>
          <w:b/>
          <w:lang w:eastAsia="zh-CN"/>
        </w:rPr>
        <w:t xml:space="preserve">e.g. </w:t>
      </w:r>
      <w:proofErr w:type="spellStart"/>
      <w:r w:rsidRPr="00C56AAC">
        <w:rPr>
          <w:rFonts w:hint="eastAsia"/>
          <w:b/>
          <w:i/>
          <w:lang w:eastAsia="zh-CN"/>
        </w:rPr>
        <w:t>integratedHand</w:t>
      </w:r>
      <w:r>
        <w:rPr>
          <w:rFonts w:eastAsiaTheme="minorEastAsia" w:hint="eastAsia"/>
          <w:b/>
          <w:i/>
          <w:lang w:eastAsia="zh-CN"/>
        </w:rPr>
        <w:t>l</w:t>
      </w:r>
      <w:r w:rsidRPr="00C56AAC">
        <w:rPr>
          <w:rFonts w:hint="eastAsia"/>
          <w:b/>
          <w:i/>
          <w:lang w:eastAsia="zh-CN"/>
        </w:rPr>
        <w:t>ingPDU</w:t>
      </w:r>
      <w:proofErr w:type="spellEnd"/>
      <w:r w:rsidRPr="00C56AAC">
        <w:rPr>
          <w:rFonts w:hint="eastAsia"/>
          <w:b/>
          <w:i/>
          <w:lang w:eastAsia="zh-CN"/>
        </w:rPr>
        <w:t>-Set</w:t>
      </w:r>
      <w:r w:rsidRPr="00C56AAC">
        <w:rPr>
          <w:rFonts w:eastAsiaTheme="minorEastAsia" w:hint="eastAsia"/>
          <w:b/>
          <w:lang w:eastAsia="zh-CN"/>
        </w:rPr>
        <w:t>)</w:t>
      </w:r>
      <w:r>
        <w:rPr>
          <w:rFonts w:eastAsiaTheme="minorEastAsia" w:hint="eastAsia"/>
          <w:b/>
          <w:lang w:eastAsia="zh-CN"/>
        </w:rPr>
        <w:t xml:space="preserve"> can be configured by network</w:t>
      </w:r>
      <w:r>
        <w:rPr>
          <w:b/>
          <w:lang w:eastAsia="zh-CN"/>
        </w:rPr>
        <w:t xml:space="preserve"> to control whether </w:t>
      </w:r>
      <w:r>
        <w:rPr>
          <w:rFonts w:eastAsiaTheme="minorEastAsia" w:hint="eastAsia"/>
          <w:b/>
          <w:lang w:eastAsia="zh-CN"/>
        </w:rPr>
        <w:t>UE need</w:t>
      </w:r>
      <w:r>
        <w:rPr>
          <w:rFonts w:eastAsiaTheme="minorEastAsia"/>
          <w:b/>
          <w:lang w:eastAsia="zh-CN"/>
        </w:rPr>
        <w:t>s</w:t>
      </w:r>
      <w:r>
        <w:rPr>
          <w:rFonts w:eastAsiaTheme="minorEastAsia" w:hint="eastAsia"/>
          <w:b/>
          <w:lang w:eastAsia="zh-CN"/>
        </w:rPr>
        <w:t xml:space="preserve"> to perform PDU Set based discard.</w:t>
      </w:r>
      <w:r>
        <w:rPr>
          <w:rFonts w:eastAsia="宋体"/>
          <w:lang w:val="en-GB" w:eastAsia="zh-CN"/>
        </w:rPr>
        <w:fldChar w:fldCharType="end"/>
      </w:r>
    </w:p>
    <w:p w:rsidR="00D84F75" w:rsidRDefault="00D84F75"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_Ref134706101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6</w:t>
      </w:r>
      <w:r>
        <w:rPr>
          <w:rFonts w:hint="eastAsia"/>
          <w:b/>
          <w:lang w:eastAsia="zh-CN"/>
        </w:rPr>
        <w:t>:</w:t>
      </w:r>
      <w:r>
        <w:rPr>
          <w:b/>
          <w:lang w:eastAsia="zh-CN"/>
        </w:rPr>
        <w:t xml:space="preserve"> </w:t>
      </w:r>
      <w:r>
        <w:rPr>
          <w:rFonts w:eastAsiaTheme="minorEastAsia" w:hint="eastAsia"/>
          <w:b/>
          <w:lang w:eastAsia="zh-CN"/>
        </w:rPr>
        <w:t xml:space="preserve">When the PDCP discard timer is configured based on PSDB, </w:t>
      </w:r>
      <w:r>
        <w:rPr>
          <w:rFonts w:eastAsiaTheme="minorEastAsia"/>
          <w:b/>
          <w:lang w:eastAsia="zh-CN"/>
        </w:rPr>
        <w:t xml:space="preserve">all </w:t>
      </w:r>
      <w:r w:rsidRPr="00A14B00">
        <w:rPr>
          <w:rFonts w:eastAsiaTheme="minorEastAsia"/>
          <w:b/>
          <w:lang w:eastAsia="zh-CN"/>
        </w:rPr>
        <w:t>PDUs of a PDU set are discarded</w:t>
      </w:r>
      <w:r>
        <w:rPr>
          <w:rFonts w:eastAsiaTheme="minorEastAsia"/>
          <w:b/>
          <w:lang w:eastAsia="zh-CN"/>
        </w:rPr>
        <w:t xml:space="preserve"> when,</w:t>
      </w:r>
      <w:r w:rsidRPr="00A14B00">
        <w:rPr>
          <w:rFonts w:eastAsiaTheme="minorEastAsia" w:hint="eastAsia"/>
          <w:b/>
          <w:lang w:eastAsia="zh-CN"/>
        </w:rPr>
        <w:t xml:space="preserve"> </w:t>
      </w:r>
      <w:r>
        <w:rPr>
          <w:rFonts w:eastAsiaTheme="minorEastAsia"/>
          <w:b/>
          <w:lang w:eastAsia="zh-CN"/>
        </w:rPr>
        <w:t xml:space="preserve">from that PDU Set, any PDU is known to be lost or the PDCP timer expires, and this </w:t>
      </w:r>
      <w:r>
        <w:rPr>
          <w:rFonts w:eastAsiaTheme="minorEastAsia" w:hint="eastAsia"/>
          <w:b/>
          <w:lang w:eastAsia="zh-CN"/>
        </w:rPr>
        <w:t xml:space="preserve">regardless of the </w:t>
      </w:r>
      <w:proofErr w:type="spellStart"/>
      <w:r w:rsidRPr="00C56AAC">
        <w:rPr>
          <w:rFonts w:hint="eastAsia"/>
          <w:b/>
          <w:i/>
          <w:lang w:eastAsia="zh-CN"/>
        </w:rPr>
        <w:t>integratedHand</w:t>
      </w:r>
      <w:r>
        <w:rPr>
          <w:rFonts w:eastAsiaTheme="minorEastAsia" w:hint="eastAsia"/>
          <w:b/>
          <w:i/>
          <w:lang w:eastAsia="zh-CN"/>
        </w:rPr>
        <w:t>l</w:t>
      </w:r>
      <w:r w:rsidRPr="00C56AAC">
        <w:rPr>
          <w:rFonts w:hint="eastAsia"/>
          <w:b/>
          <w:i/>
          <w:lang w:eastAsia="zh-CN"/>
        </w:rPr>
        <w:t>ingPDU</w:t>
      </w:r>
      <w:proofErr w:type="spellEnd"/>
      <w:r w:rsidRPr="00C56AAC">
        <w:rPr>
          <w:rFonts w:hint="eastAsia"/>
          <w:b/>
          <w:i/>
          <w:lang w:eastAsia="zh-CN"/>
        </w:rPr>
        <w:t>-Set</w:t>
      </w:r>
      <w:r>
        <w:rPr>
          <w:rFonts w:eastAsiaTheme="minorEastAsia" w:hint="eastAsia"/>
          <w:b/>
          <w:i/>
          <w:lang w:eastAsia="zh-CN"/>
        </w:rPr>
        <w:t xml:space="preserve"> </w:t>
      </w:r>
      <w:r w:rsidRPr="00EE19DD">
        <w:rPr>
          <w:rFonts w:eastAsiaTheme="minorEastAsia" w:hint="eastAsia"/>
          <w:b/>
          <w:lang w:eastAsia="zh-CN"/>
        </w:rPr>
        <w:t>configuration</w:t>
      </w:r>
      <w:r>
        <w:rPr>
          <w:rFonts w:eastAsiaTheme="minorEastAsia" w:hint="eastAsia"/>
          <w:b/>
          <w:lang w:eastAsia="zh-CN"/>
        </w:rPr>
        <w:t>.</w:t>
      </w:r>
      <w:r>
        <w:rPr>
          <w:rFonts w:eastAsia="宋体"/>
          <w:lang w:val="en-GB" w:eastAsia="zh-CN"/>
        </w:rPr>
        <w:fldChar w:fldCharType="end"/>
      </w:r>
    </w:p>
    <w:p w:rsidR="00D84F75" w:rsidRDefault="00D84F75"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_Ref134706105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7</w:t>
      </w:r>
      <w:r>
        <w:rPr>
          <w:rFonts w:hint="eastAsia"/>
          <w:b/>
          <w:lang w:eastAsia="zh-CN"/>
        </w:rPr>
        <w:t>:</w:t>
      </w:r>
      <w:r>
        <w:rPr>
          <w:b/>
          <w:lang w:eastAsia="zh-CN"/>
        </w:rPr>
        <w:t xml:space="preserve"> </w:t>
      </w:r>
      <w:r>
        <w:rPr>
          <w:rFonts w:eastAsiaTheme="minorEastAsia" w:hint="eastAsia"/>
          <w:b/>
          <w:lang w:eastAsia="zh-CN"/>
        </w:rPr>
        <w:t>When the PDCP discard timer is configured based on PDB</w:t>
      </w:r>
      <w:r>
        <w:rPr>
          <w:rFonts w:eastAsiaTheme="minorEastAsia"/>
          <w:b/>
          <w:lang w:eastAsia="zh-CN"/>
        </w:rPr>
        <w:t xml:space="preserve">, or is not configured, and </w:t>
      </w:r>
      <w:proofErr w:type="spellStart"/>
      <w:r w:rsidRPr="00FB2662">
        <w:rPr>
          <w:rFonts w:eastAsiaTheme="minorEastAsia"/>
          <w:b/>
          <w:i/>
          <w:lang w:eastAsia="zh-CN"/>
        </w:rPr>
        <w:t>integratedHandlingPDU</w:t>
      </w:r>
      <w:proofErr w:type="spellEnd"/>
      <w:r w:rsidRPr="00FB2662">
        <w:rPr>
          <w:rFonts w:eastAsiaTheme="minorEastAsia"/>
          <w:b/>
          <w:i/>
          <w:lang w:eastAsia="zh-CN"/>
        </w:rPr>
        <w:t>-Set</w:t>
      </w:r>
      <w:r>
        <w:rPr>
          <w:rFonts w:eastAsiaTheme="minorEastAsia"/>
          <w:b/>
          <w:lang w:eastAsia="zh-CN"/>
        </w:rPr>
        <w:t xml:space="preserve"> is set to 1</w:t>
      </w:r>
      <w:r>
        <w:rPr>
          <w:rFonts w:eastAsiaTheme="minorEastAsia" w:hint="eastAsia"/>
          <w:b/>
          <w:lang w:eastAsia="zh-CN"/>
        </w:rPr>
        <w:t xml:space="preserve">, </w:t>
      </w:r>
      <w:r>
        <w:rPr>
          <w:rFonts w:eastAsiaTheme="minorEastAsia"/>
          <w:b/>
          <w:lang w:eastAsia="zh-CN"/>
        </w:rPr>
        <w:t xml:space="preserve">all </w:t>
      </w:r>
      <w:r w:rsidRPr="00A14B00">
        <w:rPr>
          <w:rFonts w:eastAsiaTheme="minorEastAsia"/>
          <w:b/>
          <w:lang w:eastAsia="zh-CN"/>
        </w:rPr>
        <w:t>PDUs of a PDU set are discarded</w:t>
      </w:r>
      <w:r>
        <w:rPr>
          <w:rFonts w:eastAsiaTheme="minorEastAsia"/>
          <w:b/>
          <w:lang w:eastAsia="zh-CN"/>
        </w:rPr>
        <w:t xml:space="preserve"> when,</w:t>
      </w:r>
      <w:r w:rsidRPr="00A14B00">
        <w:rPr>
          <w:rFonts w:eastAsiaTheme="minorEastAsia" w:hint="eastAsia"/>
          <w:b/>
          <w:lang w:eastAsia="zh-CN"/>
        </w:rPr>
        <w:t xml:space="preserve"> </w:t>
      </w:r>
      <w:r>
        <w:rPr>
          <w:rFonts w:eastAsiaTheme="minorEastAsia"/>
          <w:b/>
          <w:lang w:eastAsia="zh-CN"/>
        </w:rPr>
        <w:t>from that PDU Set, any PDU is known to be lost or the PDCP timer expires.</w:t>
      </w:r>
      <w:r>
        <w:rPr>
          <w:rFonts w:eastAsia="宋体"/>
          <w:lang w:val="en-GB" w:eastAsia="zh-CN"/>
        </w:rPr>
        <w:fldChar w:fldCharType="end"/>
      </w:r>
    </w:p>
    <w:p w:rsidR="00D84F75" w:rsidRDefault="00D84F75"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_Ref134706108 \h </w:instrText>
      </w:r>
      <w:r>
        <w:rPr>
          <w:rFonts w:eastAsia="宋体"/>
          <w:lang w:val="en-GB" w:eastAsia="zh-CN"/>
        </w:rPr>
      </w:r>
      <w:r>
        <w:rPr>
          <w:rFonts w:eastAsia="宋体"/>
          <w:lang w:val="en-GB" w:eastAsia="zh-CN"/>
        </w:rPr>
        <w:fldChar w:fldCharType="separate"/>
      </w:r>
      <w:r w:rsidRPr="00A46AA6">
        <w:rPr>
          <w:b/>
          <w:lang w:eastAsia="zh-CN"/>
        </w:rPr>
        <w:t xml:space="preserve">Proposal </w:t>
      </w:r>
      <w:r>
        <w:rPr>
          <w:b/>
          <w:noProof/>
          <w:lang w:eastAsia="zh-CN"/>
        </w:rPr>
        <w:t>8</w:t>
      </w:r>
      <w:r w:rsidRPr="00A46AA6">
        <w:rPr>
          <w:rFonts w:eastAsiaTheme="minorEastAsia"/>
          <w:b/>
          <w:lang w:eastAsia="zh-CN"/>
        </w:rPr>
        <w:t xml:space="preserve">: In support of </w:t>
      </w:r>
      <w:r w:rsidRPr="00FB2662">
        <w:rPr>
          <w:b/>
          <w:lang w:eastAsia="zh-CN"/>
        </w:rPr>
        <w:t>PDU Set integrated handling</w:t>
      </w:r>
      <w:r w:rsidRPr="00A46AA6">
        <w:rPr>
          <w:rFonts w:eastAsiaTheme="minorEastAsia"/>
          <w:b/>
          <w:lang w:eastAsia="zh-CN"/>
        </w:rPr>
        <w:t xml:space="preserve"> in UL, network can indicate the loss of a PDCP PDU to the UE (</w:t>
      </w:r>
      <w:r w:rsidRPr="00FB2662">
        <w:rPr>
          <w:rFonts w:eastAsiaTheme="minorEastAsia"/>
          <w:b/>
          <w:lang w:eastAsia="zh-CN"/>
        </w:rPr>
        <w:t>e.g. through PDCP control PDU</w:t>
      </w:r>
      <w:r>
        <w:rPr>
          <w:rFonts w:eastAsiaTheme="minorEastAsia"/>
          <w:b/>
          <w:lang w:eastAsia="zh-CN"/>
        </w:rPr>
        <w:t>)</w:t>
      </w:r>
      <w:r w:rsidRPr="00A46AA6">
        <w:rPr>
          <w:rFonts w:eastAsiaTheme="minorEastAsia"/>
          <w:b/>
          <w:lang w:eastAsia="zh-CN"/>
        </w:rPr>
        <w:t>.</w:t>
      </w:r>
      <w:r>
        <w:rPr>
          <w:rFonts w:eastAsia="宋体"/>
          <w:lang w:val="en-GB" w:eastAsia="zh-CN"/>
        </w:rPr>
        <w:fldChar w:fldCharType="end"/>
      </w:r>
    </w:p>
    <w:p w:rsidR="00D84F75" w:rsidRDefault="00D84F75"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_Ref134706111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9</w:t>
      </w:r>
      <w:r>
        <w:rPr>
          <w:rFonts w:hint="eastAsia"/>
          <w:b/>
          <w:lang w:eastAsia="zh-CN"/>
        </w:rPr>
        <w:t xml:space="preserve">: NG-RAN is responsible for detecting the congestion, and once it detects the congestion, it should notify it to </w:t>
      </w:r>
      <w:r>
        <w:rPr>
          <w:b/>
          <w:lang w:eastAsia="zh-CN"/>
        </w:rPr>
        <w:t xml:space="preserve">the </w:t>
      </w:r>
      <w:r>
        <w:rPr>
          <w:rFonts w:hint="eastAsia"/>
          <w:b/>
          <w:lang w:eastAsia="zh-CN"/>
        </w:rPr>
        <w:t>UE.</w:t>
      </w:r>
      <w:r>
        <w:rPr>
          <w:rFonts w:eastAsia="宋体"/>
          <w:lang w:val="en-GB" w:eastAsia="zh-CN"/>
        </w:rPr>
        <w:fldChar w:fldCharType="end"/>
      </w:r>
    </w:p>
    <w:p w:rsidR="00D84F75" w:rsidRDefault="00D84F75" w:rsidP="00E3725B">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_Ref134706115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10</w:t>
      </w:r>
      <w:r w:rsidRPr="0085784D">
        <w:rPr>
          <w:rFonts w:eastAsiaTheme="minorEastAsia"/>
          <w:b/>
          <w:lang w:eastAsia="zh-CN"/>
        </w:rPr>
        <w:t xml:space="preserve">: </w:t>
      </w:r>
      <w:r>
        <w:rPr>
          <w:rFonts w:eastAsiaTheme="minorEastAsia" w:hint="eastAsia"/>
          <w:b/>
          <w:lang w:eastAsia="zh-CN"/>
        </w:rPr>
        <w:t>In case of co</w:t>
      </w:r>
      <w:bookmarkStart w:id="31" w:name="_GoBack"/>
      <w:bookmarkEnd w:id="31"/>
      <w:r>
        <w:rPr>
          <w:rFonts w:eastAsiaTheme="minorEastAsia" w:hint="eastAsia"/>
          <w:b/>
          <w:lang w:eastAsia="zh-CN"/>
        </w:rPr>
        <w:t>ngestion:</w:t>
      </w:r>
      <w:r>
        <w:rPr>
          <w:rFonts w:eastAsia="宋体"/>
          <w:lang w:val="en-GB" w:eastAsia="zh-CN"/>
        </w:rPr>
        <w:fldChar w:fldCharType="end"/>
      </w:r>
    </w:p>
    <w:p w:rsidR="00D84F75" w:rsidRDefault="00D84F75" w:rsidP="00D84F75">
      <w:pPr>
        <w:pStyle w:val="a0"/>
        <w:numPr>
          <w:ilvl w:val="0"/>
          <w:numId w:val="12"/>
        </w:numPr>
        <w:rPr>
          <w:rFonts w:eastAsiaTheme="minorEastAsia"/>
          <w:b/>
          <w:lang w:eastAsia="zh-CN"/>
        </w:rPr>
      </w:pPr>
      <w:r w:rsidRPr="0032743E">
        <w:rPr>
          <w:rFonts w:eastAsiaTheme="minorEastAsia"/>
          <w:b/>
          <w:lang w:eastAsia="zh-CN"/>
        </w:rPr>
        <w:t xml:space="preserve">PDU Sets with </w:t>
      </w:r>
      <w:r>
        <w:rPr>
          <w:rFonts w:eastAsiaTheme="minorEastAsia" w:hint="eastAsia"/>
          <w:b/>
          <w:lang w:eastAsia="zh-CN"/>
        </w:rPr>
        <w:t>higher</w:t>
      </w:r>
      <w:r w:rsidRPr="0032743E">
        <w:rPr>
          <w:rFonts w:eastAsiaTheme="minorEastAsia"/>
          <w:b/>
          <w:lang w:eastAsia="zh-CN"/>
        </w:rPr>
        <w:t xml:space="preserve"> PSI </w:t>
      </w:r>
      <w:r>
        <w:rPr>
          <w:rFonts w:eastAsiaTheme="minorEastAsia" w:hint="eastAsia"/>
          <w:b/>
          <w:lang w:eastAsia="zh-CN"/>
        </w:rPr>
        <w:t xml:space="preserve">value(s) </w:t>
      </w:r>
      <w:r>
        <w:rPr>
          <w:rFonts w:eastAsiaTheme="minorEastAsia"/>
          <w:b/>
          <w:lang w:eastAsia="zh-CN"/>
        </w:rPr>
        <w:t xml:space="preserve">are discarded </w:t>
      </w:r>
      <w:r w:rsidRPr="0032743E">
        <w:rPr>
          <w:rFonts w:eastAsiaTheme="minorEastAsia"/>
          <w:b/>
          <w:lang w:eastAsia="zh-CN"/>
        </w:rPr>
        <w:t xml:space="preserve">irrespective of the </w:t>
      </w:r>
      <w:r>
        <w:rPr>
          <w:rFonts w:eastAsiaTheme="minorEastAsia" w:hint="eastAsia"/>
          <w:b/>
          <w:lang w:eastAsia="zh-CN"/>
        </w:rPr>
        <w:t>PDCP discard timer.</w:t>
      </w:r>
    </w:p>
    <w:p w:rsidR="00D84F75" w:rsidRPr="0085784D" w:rsidRDefault="00D84F75" w:rsidP="00D84F75">
      <w:pPr>
        <w:pStyle w:val="a0"/>
        <w:numPr>
          <w:ilvl w:val="0"/>
          <w:numId w:val="12"/>
        </w:numPr>
        <w:rPr>
          <w:rFonts w:eastAsiaTheme="minorEastAsia"/>
          <w:b/>
          <w:lang w:eastAsia="zh-CN"/>
        </w:rPr>
      </w:pPr>
      <w:r>
        <w:rPr>
          <w:rFonts w:eastAsiaTheme="minorEastAsia"/>
          <w:b/>
          <w:lang w:eastAsia="zh-CN"/>
        </w:rPr>
        <w:t xml:space="preserve">PDU Sets with </w:t>
      </w:r>
      <w:r>
        <w:rPr>
          <w:rFonts w:eastAsiaTheme="minorEastAsia" w:hint="eastAsia"/>
          <w:b/>
          <w:lang w:eastAsia="zh-CN"/>
        </w:rPr>
        <w:t>lower PSI value(s)</w:t>
      </w:r>
      <w:r>
        <w:rPr>
          <w:rFonts w:eastAsiaTheme="minorEastAsia"/>
          <w:b/>
          <w:lang w:eastAsia="zh-CN"/>
        </w:rPr>
        <w:t xml:space="preserve"> are </w:t>
      </w:r>
      <w:r w:rsidRPr="0032743E">
        <w:rPr>
          <w:rFonts w:eastAsiaTheme="minorEastAsia"/>
          <w:b/>
          <w:lang w:eastAsia="zh-CN"/>
        </w:rPr>
        <w:t xml:space="preserve">discarded </w:t>
      </w:r>
      <w:r>
        <w:rPr>
          <w:rFonts w:eastAsiaTheme="minorEastAsia" w:hint="eastAsia"/>
          <w:b/>
          <w:lang w:eastAsia="zh-CN"/>
        </w:rPr>
        <w:t>when the PDCP discard timer expir</w:t>
      </w:r>
      <w:r>
        <w:rPr>
          <w:rFonts w:eastAsiaTheme="minorEastAsia"/>
          <w:b/>
          <w:lang w:eastAsia="zh-CN"/>
        </w:rPr>
        <w:t>es</w:t>
      </w:r>
      <w:r>
        <w:rPr>
          <w:rFonts w:eastAsiaTheme="minorEastAsia" w:hint="eastAsia"/>
          <w:b/>
          <w:lang w:eastAsia="zh-CN"/>
        </w:rPr>
        <w:t>.</w:t>
      </w:r>
    </w:p>
    <w:p w:rsidR="00D84F75" w:rsidRDefault="00D84F75"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_Ref134706124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11</w:t>
      </w:r>
      <w:r>
        <w:rPr>
          <w:rFonts w:hint="eastAsia"/>
          <w:b/>
          <w:lang w:eastAsia="zh-CN"/>
        </w:rPr>
        <w:t xml:space="preserve">: If PDCP discard timer is configured based on PSDB, </w:t>
      </w:r>
      <w:r>
        <w:rPr>
          <w:b/>
          <w:lang w:eastAsia="zh-CN"/>
        </w:rPr>
        <w:t xml:space="preserve">one single timer is </w:t>
      </w:r>
      <w:proofErr w:type="spellStart"/>
      <w:r>
        <w:rPr>
          <w:b/>
          <w:lang w:eastAsia="zh-CN"/>
        </w:rPr>
        <w:t>modelled</w:t>
      </w:r>
      <w:proofErr w:type="spellEnd"/>
      <w:r>
        <w:rPr>
          <w:b/>
          <w:lang w:eastAsia="zh-CN"/>
        </w:rPr>
        <w:t xml:space="preserve"> per PDU Set. W</w:t>
      </w:r>
      <w:r>
        <w:rPr>
          <w:rFonts w:hint="eastAsia"/>
          <w:b/>
          <w:lang w:eastAsia="zh-CN"/>
        </w:rPr>
        <w:t xml:space="preserve">hen the </w:t>
      </w:r>
      <w:r w:rsidRPr="007B3B7A">
        <w:rPr>
          <w:rFonts w:eastAsiaTheme="minorEastAsia" w:hint="eastAsia"/>
          <w:b/>
          <w:sz w:val="22"/>
          <w:szCs w:val="22"/>
          <w:lang w:eastAsia="zh-CN"/>
        </w:rPr>
        <w:t>1</w:t>
      </w:r>
      <w:r w:rsidRPr="007B3B7A">
        <w:rPr>
          <w:rFonts w:eastAsiaTheme="minorEastAsia" w:hint="eastAsia"/>
          <w:b/>
          <w:sz w:val="22"/>
          <w:szCs w:val="22"/>
          <w:vertAlign w:val="superscript"/>
          <w:lang w:eastAsia="zh-CN"/>
        </w:rPr>
        <w:t>st</w:t>
      </w:r>
      <w:r>
        <w:rPr>
          <w:rFonts w:hint="eastAsia"/>
          <w:b/>
          <w:lang w:eastAsia="zh-CN"/>
        </w:rPr>
        <w:t xml:space="preserve"> SDU of a PDU set is received, UE start</w:t>
      </w:r>
      <w:r>
        <w:rPr>
          <w:b/>
          <w:lang w:eastAsia="zh-CN"/>
        </w:rPr>
        <w:t>s</w:t>
      </w:r>
      <w:r>
        <w:rPr>
          <w:rFonts w:hint="eastAsia"/>
          <w:b/>
          <w:lang w:eastAsia="zh-CN"/>
        </w:rPr>
        <w:t xml:space="preserve"> the PDCP discard timer, and when the PDCP discard timer expir</w:t>
      </w:r>
      <w:r>
        <w:rPr>
          <w:b/>
          <w:lang w:eastAsia="zh-CN"/>
        </w:rPr>
        <w:t>es</w:t>
      </w:r>
      <w:r>
        <w:rPr>
          <w:rFonts w:hint="eastAsia"/>
          <w:b/>
          <w:lang w:eastAsia="zh-CN"/>
        </w:rPr>
        <w:t xml:space="preserve">, all SDUs belonging to </w:t>
      </w:r>
      <w:r>
        <w:rPr>
          <w:b/>
          <w:lang w:eastAsia="zh-CN"/>
        </w:rPr>
        <w:t>this</w:t>
      </w:r>
      <w:r>
        <w:rPr>
          <w:rFonts w:hint="eastAsia"/>
          <w:b/>
          <w:lang w:eastAsia="zh-CN"/>
        </w:rPr>
        <w:t xml:space="preserve"> PDU Set should be discarded</w:t>
      </w:r>
      <w:r w:rsidRPr="002C7E91">
        <w:rPr>
          <w:rFonts w:hint="eastAsia"/>
          <w:b/>
          <w:lang w:eastAsia="zh-CN"/>
        </w:rPr>
        <w:t>.</w:t>
      </w:r>
      <w:r>
        <w:rPr>
          <w:rFonts w:eastAsia="宋体"/>
          <w:lang w:val="en-GB" w:eastAsia="zh-CN"/>
        </w:rPr>
        <w:fldChar w:fldCharType="end"/>
      </w:r>
    </w:p>
    <w:p w:rsidR="00D84F75" w:rsidRDefault="00D84F75"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_Ref131074055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12</w:t>
      </w:r>
      <w:r>
        <w:rPr>
          <w:rFonts w:hint="eastAsia"/>
          <w:b/>
          <w:lang w:eastAsia="zh-CN"/>
        </w:rPr>
        <w:t xml:space="preserve">:  </w:t>
      </w:r>
      <w:r>
        <w:rPr>
          <w:rFonts w:eastAsiaTheme="minorEastAsia" w:hint="eastAsia"/>
          <w:b/>
          <w:lang w:eastAsia="zh-CN"/>
        </w:rPr>
        <w:t xml:space="preserve">Once PDCP </w:t>
      </w:r>
      <w:r>
        <w:rPr>
          <w:rFonts w:eastAsiaTheme="minorEastAsia"/>
          <w:b/>
          <w:lang w:eastAsia="zh-CN"/>
        </w:rPr>
        <w:t xml:space="preserve">discards an </w:t>
      </w:r>
      <w:r>
        <w:rPr>
          <w:rFonts w:eastAsiaTheme="minorEastAsia" w:hint="eastAsia"/>
          <w:b/>
          <w:lang w:eastAsia="zh-CN"/>
        </w:rPr>
        <w:t xml:space="preserve">SDU, it should notify RLC to discard the corresponding RLC SDU as </w:t>
      </w:r>
      <w:r>
        <w:rPr>
          <w:rFonts w:eastAsiaTheme="minorEastAsia"/>
          <w:b/>
          <w:lang w:eastAsia="zh-CN"/>
        </w:rPr>
        <w:t xml:space="preserve">in </w:t>
      </w:r>
      <w:r>
        <w:rPr>
          <w:rFonts w:eastAsiaTheme="minorEastAsia" w:hint="eastAsia"/>
          <w:b/>
          <w:lang w:eastAsia="zh-CN"/>
        </w:rPr>
        <w:t>legacy. Further enhancement is not needed.</w:t>
      </w:r>
      <w:r>
        <w:rPr>
          <w:rFonts w:eastAsia="宋体"/>
          <w:lang w:val="en-GB" w:eastAsia="zh-CN"/>
        </w:rPr>
        <w:fldChar w:fldCharType="end"/>
      </w:r>
    </w:p>
    <w:p w:rsidR="00571FA4" w:rsidRDefault="0066198B" w:rsidP="0066198B">
      <w:pPr>
        <w:pStyle w:val="1"/>
        <w:jc w:val="both"/>
      </w:pPr>
      <w:bookmarkStart w:id="32" w:name="_Ref69910645"/>
      <w:r>
        <w:rPr>
          <w:rFonts w:hint="eastAsia"/>
        </w:rPr>
        <w:t>Reference</w:t>
      </w:r>
    </w:p>
    <w:p w:rsidR="00FE0FD0" w:rsidRDefault="00FE0FD0" w:rsidP="00FE0FD0">
      <w:pPr>
        <w:pStyle w:val="a0"/>
        <w:numPr>
          <w:ilvl w:val="0"/>
          <w:numId w:val="9"/>
        </w:numPr>
        <w:rPr>
          <w:rFonts w:eastAsiaTheme="minorEastAsia"/>
          <w:lang w:val="en-GB" w:eastAsia="zh-CN"/>
        </w:rPr>
      </w:pPr>
      <w:bookmarkStart w:id="33" w:name="_Ref134619303"/>
      <w:bookmarkStart w:id="34" w:name="_Ref131258404"/>
      <w:bookmarkStart w:id="35" w:name="_Ref134025711"/>
      <w:bookmarkStart w:id="36" w:name="_Ref134090067"/>
      <w:bookmarkEnd w:id="32"/>
      <w:r w:rsidRPr="00FE0FD0">
        <w:rPr>
          <w:rFonts w:eastAsiaTheme="minorEastAsia" w:hint="eastAsia"/>
          <w:lang w:val="en-GB" w:eastAsia="zh-CN"/>
        </w:rPr>
        <w:t xml:space="preserve">R2-2300087  </w:t>
      </w:r>
      <w:r w:rsidRPr="00FE0FD0">
        <w:rPr>
          <w:rFonts w:eastAsiaTheme="minorEastAsia"/>
          <w:lang w:val="en-GB" w:eastAsia="zh-CN"/>
        </w:rPr>
        <w:t>Reply LS on PDU Set Handling (S4aR230035; contact: Ericsson)</w:t>
      </w:r>
      <w:r w:rsidRPr="00FE0FD0">
        <w:rPr>
          <w:rFonts w:eastAsiaTheme="minorEastAsia"/>
          <w:lang w:val="en-GB" w:eastAsia="zh-CN"/>
        </w:rPr>
        <w:tab/>
      </w:r>
      <w:r w:rsidR="00311FFA">
        <w:rPr>
          <w:rFonts w:eastAsiaTheme="minorEastAsia" w:hint="eastAsia"/>
          <w:lang w:val="en-GB" w:eastAsia="zh-CN"/>
        </w:rPr>
        <w:t xml:space="preserve">  </w:t>
      </w:r>
      <w:r w:rsidRPr="00FE0FD0">
        <w:rPr>
          <w:rFonts w:eastAsiaTheme="minorEastAsia"/>
          <w:lang w:val="en-GB" w:eastAsia="zh-CN"/>
        </w:rPr>
        <w:t>SA4</w:t>
      </w:r>
      <w:r w:rsidRPr="00FE0FD0">
        <w:rPr>
          <w:rFonts w:eastAsiaTheme="minorEastAsia"/>
          <w:lang w:val="en-GB" w:eastAsia="zh-CN"/>
        </w:rPr>
        <w:tab/>
        <w:t>LS in</w:t>
      </w:r>
      <w:bookmarkEnd w:id="33"/>
      <w:r w:rsidRPr="00FE0FD0">
        <w:rPr>
          <w:rFonts w:eastAsiaTheme="minorEastAsia"/>
          <w:lang w:val="en-GB" w:eastAsia="zh-CN"/>
        </w:rPr>
        <w:tab/>
      </w:r>
    </w:p>
    <w:p w:rsidR="006067A8" w:rsidRPr="00FE0FD0" w:rsidRDefault="006067A8" w:rsidP="006067A8">
      <w:pPr>
        <w:pStyle w:val="a0"/>
        <w:numPr>
          <w:ilvl w:val="0"/>
          <w:numId w:val="9"/>
        </w:numPr>
        <w:rPr>
          <w:rFonts w:eastAsiaTheme="minorEastAsia"/>
          <w:lang w:val="en-GB" w:eastAsia="zh-CN"/>
        </w:rPr>
      </w:pPr>
      <w:bookmarkStart w:id="37" w:name="_Ref134603487"/>
      <w:r w:rsidRPr="006067A8">
        <w:rPr>
          <w:rFonts w:eastAsiaTheme="minorEastAsia"/>
          <w:lang w:val="en-GB" w:eastAsia="zh-CN"/>
        </w:rPr>
        <w:t>R2-230xxxx Enhancements for XR awareness</w:t>
      </w:r>
      <w:r w:rsidR="00311FFA">
        <w:rPr>
          <w:rFonts w:eastAsiaTheme="minorEastAsia" w:hint="eastAsia"/>
          <w:lang w:val="en-GB" w:eastAsia="zh-CN"/>
        </w:rPr>
        <w:t xml:space="preserve">  </w:t>
      </w:r>
      <w:r>
        <w:rPr>
          <w:rFonts w:eastAsiaTheme="minorEastAsia"/>
          <w:lang w:val="en-GB" w:eastAsia="zh-CN"/>
        </w:rPr>
        <w:t xml:space="preserve"> CATT</w:t>
      </w:r>
      <w:bookmarkEnd w:id="37"/>
    </w:p>
    <w:p w:rsidR="00FE0FD0" w:rsidRPr="00FB2662" w:rsidRDefault="00FE0FD0" w:rsidP="00FE0FD0">
      <w:pPr>
        <w:pStyle w:val="a0"/>
        <w:numPr>
          <w:ilvl w:val="0"/>
          <w:numId w:val="9"/>
        </w:numPr>
        <w:rPr>
          <w:rFonts w:eastAsiaTheme="minorEastAsia"/>
          <w:lang w:val="en-GB" w:eastAsia="zh-CN"/>
        </w:rPr>
      </w:pPr>
      <w:bookmarkStart w:id="38" w:name="_Ref134619344"/>
      <w:r w:rsidRPr="006E3DE7">
        <w:rPr>
          <w:rFonts w:eastAsiaTheme="minorEastAsia"/>
          <w:lang w:val="en-GB" w:eastAsia="zh-CN"/>
        </w:rPr>
        <w:t>S2-230</w:t>
      </w:r>
      <w:r>
        <w:rPr>
          <w:rFonts w:eastAsiaTheme="minorEastAsia"/>
          <w:lang w:val="en-GB" w:eastAsia="zh-CN"/>
        </w:rPr>
        <w:t xml:space="preserve">6194 23.501CR4383rev1 </w:t>
      </w:r>
      <w:r w:rsidRPr="00677AAC">
        <w:t>Re</w:t>
      </w:r>
      <w:r>
        <w:t>solve</w:t>
      </w:r>
      <w:r w:rsidRPr="00677AAC">
        <w:t xml:space="preserve"> ENs for support of PDU Set handling</w:t>
      </w:r>
      <w:r>
        <w:rPr>
          <w:rFonts w:eastAsiaTheme="minorEastAsia" w:hint="eastAsia"/>
          <w:lang w:eastAsia="zh-CN"/>
        </w:rPr>
        <w:t xml:space="preserve">  </w:t>
      </w:r>
      <w:r>
        <w:t xml:space="preserve"> </w:t>
      </w:r>
      <w:bookmarkEnd w:id="34"/>
      <w:r>
        <w:rPr>
          <w:noProof/>
          <w:lang w:eastAsia="zh-CN"/>
        </w:rPr>
        <w:t>Nokia, Nokia Shanghai Bell, OPPO, MediaTek, Tencent, Tencent Cloud, Qualcomm Incorporated, vivo, Ericsson</w:t>
      </w:r>
      <w:bookmarkEnd w:id="35"/>
      <w:bookmarkEnd w:id="38"/>
      <w:r>
        <w:t xml:space="preserve"> </w:t>
      </w:r>
    </w:p>
    <w:p w:rsidR="00C12C56" w:rsidRPr="00C12C56" w:rsidRDefault="00C12C56" w:rsidP="00C12C56">
      <w:pPr>
        <w:pStyle w:val="a0"/>
        <w:numPr>
          <w:ilvl w:val="0"/>
          <w:numId w:val="9"/>
        </w:numPr>
        <w:rPr>
          <w:rFonts w:eastAsiaTheme="minorEastAsia"/>
          <w:lang w:val="en-GB" w:eastAsia="zh-CN"/>
        </w:rPr>
      </w:pPr>
      <w:bookmarkStart w:id="39" w:name="_Ref125975240"/>
      <w:bookmarkStart w:id="40" w:name="_Ref134622711"/>
      <w:r w:rsidRPr="00725AFD">
        <w:rPr>
          <w:rFonts w:eastAsiaTheme="minorEastAsia" w:hint="eastAsia"/>
          <w:lang w:eastAsia="zh-CN"/>
        </w:rPr>
        <w:t>TR 38.835  NR; Study on XR enhancements for NR v</w:t>
      </w:r>
      <w:r>
        <w:rPr>
          <w:rFonts w:eastAsiaTheme="minorEastAsia" w:hint="eastAsia"/>
          <w:lang w:eastAsia="zh-CN"/>
        </w:rPr>
        <w:t>2</w:t>
      </w:r>
      <w:r w:rsidRPr="00725AFD">
        <w:rPr>
          <w:rFonts w:eastAsiaTheme="minorEastAsia" w:hint="eastAsia"/>
          <w:lang w:eastAsia="zh-CN"/>
        </w:rPr>
        <w:t>.0.0</w:t>
      </w:r>
      <w:bookmarkEnd w:id="39"/>
    </w:p>
    <w:p w:rsidR="00FE1393" w:rsidRPr="00FE0FD0" w:rsidRDefault="00FE1393" w:rsidP="00FE1393">
      <w:pPr>
        <w:pStyle w:val="a0"/>
        <w:numPr>
          <w:ilvl w:val="0"/>
          <w:numId w:val="9"/>
        </w:numPr>
        <w:rPr>
          <w:rFonts w:eastAsiaTheme="minorEastAsia"/>
          <w:lang w:val="en-GB" w:eastAsia="zh-CN"/>
        </w:rPr>
      </w:pPr>
      <w:r w:rsidRPr="00FE0FD0">
        <w:rPr>
          <w:rFonts w:eastAsiaTheme="minorEastAsia"/>
          <w:lang w:val="en-GB" w:eastAsia="zh-CN"/>
        </w:rPr>
        <w:t>S4-230719 TS26.522 5G Real-time Media Transport Protocol Configurations (Release 18)</w:t>
      </w:r>
      <w:bookmarkEnd w:id="40"/>
    </w:p>
    <w:p w:rsidR="00133046" w:rsidRPr="00FE0FD0" w:rsidRDefault="00133046" w:rsidP="00FE0FD0">
      <w:pPr>
        <w:pStyle w:val="a0"/>
        <w:numPr>
          <w:ilvl w:val="0"/>
          <w:numId w:val="9"/>
        </w:numPr>
        <w:rPr>
          <w:rFonts w:eastAsiaTheme="minorEastAsia"/>
          <w:lang w:val="en-GB" w:eastAsia="zh-CN"/>
        </w:rPr>
      </w:pPr>
      <w:bookmarkStart w:id="41" w:name="_Ref130974996"/>
      <w:bookmarkStart w:id="42" w:name="_Ref134105386"/>
      <w:bookmarkEnd w:id="36"/>
      <w:r w:rsidRPr="00FE0FD0">
        <w:rPr>
          <w:rFonts w:eastAsiaTheme="minorEastAsia" w:hint="eastAsia"/>
          <w:lang w:val="en-GB" w:eastAsia="zh-CN"/>
        </w:rPr>
        <w:t>TS38.32</w:t>
      </w:r>
      <w:bookmarkEnd w:id="41"/>
      <w:r w:rsidRPr="00FE0FD0">
        <w:rPr>
          <w:rFonts w:eastAsiaTheme="minorEastAsia" w:hint="eastAsia"/>
          <w:lang w:val="en-GB" w:eastAsia="zh-CN"/>
        </w:rPr>
        <w:t xml:space="preserve">3  </w:t>
      </w:r>
      <w:r w:rsidRPr="00FE0FD0">
        <w:rPr>
          <w:rFonts w:eastAsiaTheme="minorEastAsia"/>
          <w:lang w:val="en-GB" w:eastAsia="zh-CN"/>
        </w:rPr>
        <w:t>Packet Data Convergence Protocol (PDCP) specification</w:t>
      </w:r>
      <w:bookmarkEnd w:id="42"/>
    </w:p>
    <w:p w:rsidR="00133046" w:rsidRDefault="00133046" w:rsidP="00FE0FD0">
      <w:pPr>
        <w:pStyle w:val="a0"/>
        <w:numPr>
          <w:ilvl w:val="0"/>
          <w:numId w:val="9"/>
        </w:numPr>
        <w:rPr>
          <w:rFonts w:eastAsiaTheme="minorEastAsia"/>
          <w:lang w:val="en-GB" w:eastAsia="zh-CN"/>
        </w:rPr>
      </w:pPr>
      <w:bookmarkStart w:id="43" w:name="_Ref130975155"/>
      <w:r w:rsidRPr="00FE0FD0">
        <w:rPr>
          <w:rFonts w:eastAsiaTheme="minorEastAsia" w:hint="eastAsia"/>
          <w:lang w:val="en-GB" w:eastAsia="zh-CN"/>
        </w:rPr>
        <w:t xml:space="preserve">TS38.322  </w:t>
      </w:r>
      <w:r w:rsidRPr="00FE0FD0">
        <w:rPr>
          <w:rFonts w:eastAsiaTheme="minorEastAsia"/>
          <w:lang w:val="en-GB" w:eastAsia="zh-CN"/>
        </w:rPr>
        <w:t>Radio Link Control (RLC) protocol specification</w:t>
      </w:r>
      <w:bookmarkEnd w:id="43"/>
    </w:p>
    <w:p w:rsidR="00FB2662" w:rsidRPr="00B75373" w:rsidRDefault="00FB2662" w:rsidP="00FB2662">
      <w:pPr>
        <w:pStyle w:val="a0"/>
        <w:numPr>
          <w:ilvl w:val="0"/>
          <w:numId w:val="9"/>
        </w:numPr>
        <w:rPr>
          <w:rFonts w:eastAsiaTheme="minorEastAsia"/>
          <w:lang w:eastAsia="zh-CN"/>
        </w:rPr>
      </w:pPr>
      <w:bookmarkStart w:id="44" w:name="_Ref131675716"/>
      <w:r>
        <w:rPr>
          <w:rFonts w:eastAsiaTheme="minorEastAsia"/>
          <w:lang w:eastAsia="zh-CN"/>
        </w:rPr>
        <w:t xml:space="preserve">TS22.104 </w:t>
      </w:r>
      <w:r w:rsidRPr="00457CAE">
        <w:rPr>
          <w:rFonts w:eastAsia="宋体"/>
        </w:rPr>
        <w:t>Service requirements for cyber-physical control applications in vertical domains</w:t>
      </w:r>
      <w:r>
        <w:rPr>
          <w:rFonts w:eastAsia="宋体"/>
        </w:rPr>
        <w:t>; Stage 1 (Release 17)</w:t>
      </w:r>
      <w:bookmarkEnd w:id="44"/>
    </w:p>
    <w:p w:rsidR="00FB2662" w:rsidRPr="00FE0FD0" w:rsidRDefault="00FB2662" w:rsidP="00FB2662">
      <w:pPr>
        <w:pStyle w:val="a0"/>
        <w:ind w:left="420"/>
        <w:rPr>
          <w:rFonts w:eastAsiaTheme="minorEastAsia"/>
          <w:lang w:val="en-GB" w:eastAsia="zh-CN"/>
        </w:rPr>
      </w:pPr>
    </w:p>
    <w:p w:rsidR="0003716D" w:rsidRDefault="0003716D" w:rsidP="00133046">
      <w:pPr>
        <w:pStyle w:val="a0"/>
        <w:ind w:left="420"/>
        <w:rPr>
          <w:rFonts w:eastAsiaTheme="minorEastAsia"/>
          <w:lang w:val="en-GB" w:eastAsia="zh-CN"/>
        </w:rPr>
      </w:pPr>
    </w:p>
    <w:p w:rsidR="00374FF5" w:rsidRPr="00A45B3B" w:rsidRDefault="00374FF5" w:rsidP="00133046">
      <w:pPr>
        <w:pStyle w:val="a0"/>
        <w:ind w:left="420"/>
        <w:rPr>
          <w:rFonts w:eastAsiaTheme="minorEastAsia"/>
          <w:lang w:eastAsia="zh-CN"/>
        </w:rPr>
      </w:pPr>
    </w:p>
    <w:sectPr w:rsidR="00374FF5" w:rsidRPr="00A45B3B" w:rsidSect="00BD015E">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DB8" w:rsidRDefault="00BC5DB8">
      <w:r>
        <w:separator/>
      </w:r>
    </w:p>
  </w:endnote>
  <w:endnote w:type="continuationSeparator" w:id="0">
    <w:p w:rsidR="00BC5DB8" w:rsidRDefault="00BC5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7CF" w:rsidRDefault="001777C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777CF" w:rsidRDefault="001777C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7CF" w:rsidRDefault="001777C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82D82">
      <w:rPr>
        <w:rStyle w:val="ae"/>
        <w:noProof/>
      </w:rPr>
      <w:t>7</w:t>
    </w:r>
    <w:r>
      <w:rPr>
        <w:rStyle w:val="ae"/>
      </w:rPr>
      <w:fldChar w:fldCharType="end"/>
    </w:r>
  </w:p>
  <w:p w:rsidR="001777CF" w:rsidRPr="00977F1F" w:rsidRDefault="001777CF"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230</w:t>
    </w:r>
    <w:r w:rsidR="009359BA">
      <w:rPr>
        <w:rFonts w:eastAsia="宋体" w:hint="eastAsia"/>
        <w:lang w:eastAsia="zh-CN"/>
      </w:rPr>
      <w:t>4970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DB8" w:rsidRDefault="00BC5DB8">
      <w:r>
        <w:separator/>
      </w:r>
    </w:p>
  </w:footnote>
  <w:footnote w:type="continuationSeparator" w:id="0">
    <w:p w:rsidR="00BC5DB8" w:rsidRDefault="00BC5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7CF" w:rsidRDefault="001777CF"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272C47"/>
    <w:multiLevelType w:val="hybridMultilevel"/>
    <w:tmpl w:val="C6D6828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37E6459"/>
    <w:multiLevelType w:val="hybridMultilevel"/>
    <w:tmpl w:val="C9C648F2"/>
    <w:lvl w:ilvl="0" w:tplc="5204C9D6">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88B4C18"/>
    <w:multiLevelType w:val="hybridMultilevel"/>
    <w:tmpl w:val="0AFE313A"/>
    <w:lvl w:ilvl="0" w:tplc="1B0CE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3256CD4"/>
    <w:multiLevelType w:val="hybridMultilevel"/>
    <w:tmpl w:val="BE2A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5D65E8"/>
    <w:multiLevelType w:val="hybridMultilevel"/>
    <w:tmpl w:val="79B2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404B0F"/>
    <w:multiLevelType w:val="hybridMultilevel"/>
    <w:tmpl w:val="827EB2F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8460FD1"/>
    <w:multiLevelType w:val="hybridMultilevel"/>
    <w:tmpl w:val="D4EE6380"/>
    <w:lvl w:ilvl="0" w:tplc="125CD72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6FE3112"/>
    <w:multiLevelType w:val="multilevel"/>
    <w:tmpl w:val="96DC1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1247"/>
        </w:tabs>
        <w:ind w:left="1304"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3"/>
  </w:num>
  <w:num w:numId="3">
    <w:abstractNumId w:val="5"/>
  </w:num>
  <w:num w:numId="4">
    <w:abstractNumId w:val="2"/>
  </w:num>
  <w:num w:numId="5">
    <w:abstractNumId w:val="17"/>
  </w:num>
  <w:num w:numId="6">
    <w:abstractNumId w:val="9"/>
  </w:num>
  <w:num w:numId="7">
    <w:abstractNumId w:val="15"/>
  </w:num>
  <w:num w:numId="8">
    <w:abstractNumId w:val="6"/>
  </w:num>
  <w:num w:numId="9">
    <w:abstractNumId w:val="3"/>
  </w:num>
  <w:num w:numId="10">
    <w:abstractNumId w:val="10"/>
  </w:num>
  <w:num w:numId="11">
    <w:abstractNumId w:val="12"/>
  </w:num>
  <w:num w:numId="12">
    <w:abstractNumId w:val="8"/>
  </w:num>
  <w:num w:numId="13">
    <w:abstractNumId w:val="4"/>
  </w:num>
  <w:num w:numId="14">
    <w:abstractNumId w:val="0"/>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
  </w:num>
  <w:num w:numId="21">
    <w:abstractNumId w:val="7"/>
  </w:num>
  <w:num w:numId="22">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E8C"/>
    <w:rsid w:val="000100DC"/>
    <w:rsid w:val="00010C87"/>
    <w:rsid w:val="0001137B"/>
    <w:rsid w:val="000116A5"/>
    <w:rsid w:val="0001189A"/>
    <w:rsid w:val="00011AFF"/>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FA0"/>
    <w:rsid w:val="00024AD8"/>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2C1"/>
    <w:rsid w:val="000325C4"/>
    <w:rsid w:val="0003284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15CD"/>
    <w:rsid w:val="000417EB"/>
    <w:rsid w:val="000417ED"/>
    <w:rsid w:val="00042178"/>
    <w:rsid w:val="0004265E"/>
    <w:rsid w:val="0004324F"/>
    <w:rsid w:val="00043362"/>
    <w:rsid w:val="0004357F"/>
    <w:rsid w:val="00043CA2"/>
    <w:rsid w:val="00043DA6"/>
    <w:rsid w:val="0004423B"/>
    <w:rsid w:val="000443DE"/>
    <w:rsid w:val="0004477F"/>
    <w:rsid w:val="00044886"/>
    <w:rsid w:val="00044EB4"/>
    <w:rsid w:val="00045033"/>
    <w:rsid w:val="00045379"/>
    <w:rsid w:val="00045403"/>
    <w:rsid w:val="00045967"/>
    <w:rsid w:val="000460EF"/>
    <w:rsid w:val="00046373"/>
    <w:rsid w:val="000466C6"/>
    <w:rsid w:val="00046D4B"/>
    <w:rsid w:val="00046DCA"/>
    <w:rsid w:val="00047F70"/>
    <w:rsid w:val="00050783"/>
    <w:rsid w:val="00050AC1"/>
    <w:rsid w:val="0005123C"/>
    <w:rsid w:val="0005137D"/>
    <w:rsid w:val="000519E6"/>
    <w:rsid w:val="00051E89"/>
    <w:rsid w:val="00051F78"/>
    <w:rsid w:val="000520B6"/>
    <w:rsid w:val="00052902"/>
    <w:rsid w:val="00053049"/>
    <w:rsid w:val="000532EA"/>
    <w:rsid w:val="0005479B"/>
    <w:rsid w:val="00054C08"/>
    <w:rsid w:val="00054FB6"/>
    <w:rsid w:val="00055058"/>
    <w:rsid w:val="000555E1"/>
    <w:rsid w:val="000556FA"/>
    <w:rsid w:val="00055E49"/>
    <w:rsid w:val="00056A44"/>
    <w:rsid w:val="00056B1B"/>
    <w:rsid w:val="00056CF2"/>
    <w:rsid w:val="00057136"/>
    <w:rsid w:val="00057477"/>
    <w:rsid w:val="000575A9"/>
    <w:rsid w:val="000576E3"/>
    <w:rsid w:val="00057B7E"/>
    <w:rsid w:val="00060DDE"/>
    <w:rsid w:val="00060DF6"/>
    <w:rsid w:val="00060EC7"/>
    <w:rsid w:val="00061208"/>
    <w:rsid w:val="00061F67"/>
    <w:rsid w:val="00062531"/>
    <w:rsid w:val="0006264B"/>
    <w:rsid w:val="000627C1"/>
    <w:rsid w:val="0006289E"/>
    <w:rsid w:val="00062933"/>
    <w:rsid w:val="0006295F"/>
    <w:rsid w:val="00062CD6"/>
    <w:rsid w:val="00062D80"/>
    <w:rsid w:val="00062FC2"/>
    <w:rsid w:val="000631FB"/>
    <w:rsid w:val="00063E55"/>
    <w:rsid w:val="00064094"/>
    <w:rsid w:val="00064119"/>
    <w:rsid w:val="00064769"/>
    <w:rsid w:val="000648E9"/>
    <w:rsid w:val="000649B2"/>
    <w:rsid w:val="00064D15"/>
    <w:rsid w:val="00064EA4"/>
    <w:rsid w:val="00065474"/>
    <w:rsid w:val="0006550A"/>
    <w:rsid w:val="0006560E"/>
    <w:rsid w:val="000656D2"/>
    <w:rsid w:val="00065772"/>
    <w:rsid w:val="00066A60"/>
    <w:rsid w:val="0006726E"/>
    <w:rsid w:val="000673E5"/>
    <w:rsid w:val="000706B4"/>
    <w:rsid w:val="000707B6"/>
    <w:rsid w:val="00070BB8"/>
    <w:rsid w:val="00070CFB"/>
    <w:rsid w:val="00071779"/>
    <w:rsid w:val="00071DC7"/>
    <w:rsid w:val="000720E9"/>
    <w:rsid w:val="000726EA"/>
    <w:rsid w:val="00072CED"/>
    <w:rsid w:val="00072EF0"/>
    <w:rsid w:val="000731F9"/>
    <w:rsid w:val="00073606"/>
    <w:rsid w:val="00073665"/>
    <w:rsid w:val="00073727"/>
    <w:rsid w:val="0007379B"/>
    <w:rsid w:val="000738D9"/>
    <w:rsid w:val="00073B72"/>
    <w:rsid w:val="00073DEE"/>
    <w:rsid w:val="00073E18"/>
    <w:rsid w:val="00073E6F"/>
    <w:rsid w:val="00074227"/>
    <w:rsid w:val="000743A2"/>
    <w:rsid w:val="000746B1"/>
    <w:rsid w:val="000746D0"/>
    <w:rsid w:val="00074837"/>
    <w:rsid w:val="000749EF"/>
    <w:rsid w:val="00075366"/>
    <w:rsid w:val="00075543"/>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5"/>
    <w:rsid w:val="000805C9"/>
    <w:rsid w:val="00080859"/>
    <w:rsid w:val="00080B96"/>
    <w:rsid w:val="00080E12"/>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5FFF"/>
    <w:rsid w:val="00086209"/>
    <w:rsid w:val="00086661"/>
    <w:rsid w:val="0008685F"/>
    <w:rsid w:val="000868CF"/>
    <w:rsid w:val="00086EB4"/>
    <w:rsid w:val="0008714A"/>
    <w:rsid w:val="000876FB"/>
    <w:rsid w:val="00087E9C"/>
    <w:rsid w:val="00090158"/>
    <w:rsid w:val="00090518"/>
    <w:rsid w:val="00090714"/>
    <w:rsid w:val="000909F5"/>
    <w:rsid w:val="00090BA1"/>
    <w:rsid w:val="00090BCE"/>
    <w:rsid w:val="00090CD1"/>
    <w:rsid w:val="00090CD3"/>
    <w:rsid w:val="00090D78"/>
    <w:rsid w:val="000912BC"/>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33A"/>
    <w:rsid w:val="000956B2"/>
    <w:rsid w:val="000958A3"/>
    <w:rsid w:val="00095B3C"/>
    <w:rsid w:val="0009637A"/>
    <w:rsid w:val="00096385"/>
    <w:rsid w:val="00096678"/>
    <w:rsid w:val="00096BC9"/>
    <w:rsid w:val="00097266"/>
    <w:rsid w:val="00097ED3"/>
    <w:rsid w:val="000A078C"/>
    <w:rsid w:val="000A0BAB"/>
    <w:rsid w:val="000A14E3"/>
    <w:rsid w:val="000A171C"/>
    <w:rsid w:val="000A19D9"/>
    <w:rsid w:val="000A1E95"/>
    <w:rsid w:val="000A236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D99"/>
    <w:rsid w:val="000A6E2A"/>
    <w:rsid w:val="000B0880"/>
    <w:rsid w:val="000B0C8C"/>
    <w:rsid w:val="000B1497"/>
    <w:rsid w:val="000B1972"/>
    <w:rsid w:val="000B24D7"/>
    <w:rsid w:val="000B3070"/>
    <w:rsid w:val="000B3216"/>
    <w:rsid w:val="000B3B8B"/>
    <w:rsid w:val="000B3E0C"/>
    <w:rsid w:val="000B46FB"/>
    <w:rsid w:val="000B483F"/>
    <w:rsid w:val="000B492A"/>
    <w:rsid w:val="000B4EB3"/>
    <w:rsid w:val="000B501F"/>
    <w:rsid w:val="000B50E8"/>
    <w:rsid w:val="000B5638"/>
    <w:rsid w:val="000B6049"/>
    <w:rsid w:val="000B632B"/>
    <w:rsid w:val="000B66A6"/>
    <w:rsid w:val="000B6914"/>
    <w:rsid w:val="000B6C14"/>
    <w:rsid w:val="000B70C6"/>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08D"/>
    <w:rsid w:val="000C324F"/>
    <w:rsid w:val="000C34D6"/>
    <w:rsid w:val="000C34EB"/>
    <w:rsid w:val="000C3604"/>
    <w:rsid w:val="000C3F05"/>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8E4"/>
    <w:rsid w:val="000D0C85"/>
    <w:rsid w:val="000D0E75"/>
    <w:rsid w:val="000D19E0"/>
    <w:rsid w:val="000D1C39"/>
    <w:rsid w:val="000D1FBB"/>
    <w:rsid w:val="000D218A"/>
    <w:rsid w:val="000D224D"/>
    <w:rsid w:val="000D2341"/>
    <w:rsid w:val="000D2630"/>
    <w:rsid w:val="000D275B"/>
    <w:rsid w:val="000D3D5C"/>
    <w:rsid w:val="000D3DD9"/>
    <w:rsid w:val="000D427B"/>
    <w:rsid w:val="000D4812"/>
    <w:rsid w:val="000D4ABD"/>
    <w:rsid w:val="000D4C75"/>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44F"/>
    <w:rsid w:val="000E274C"/>
    <w:rsid w:val="000E2AF0"/>
    <w:rsid w:val="000E3523"/>
    <w:rsid w:val="000E3846"/>
    <w:rsid w:val="000E3AE2"/>
    <w:rsid w:val="000E3FE3"/>
    <w:rsid w:val="000E50B7"/>
    <w:rsid w:val="000E5194"/>
    <w:rsid w:val="000E557C"/>
    <w:rsid w:val="000E570F"/>
    <w:rsid w:val="000E6103"/>
    <w:rsid w:val="000E61FD"/>
    <w:rsid w:val="000E62E1"/>
    <w:rsid w:val="000E6B8A"/>
    <w:rsid w:val="000E70A2"/>
    <w:rsid w:val="000E74D9"/>
    <w:rsid w:val="000E7666"/>
    <w:rsid w:val="000F0874"/>
    <w:rsid w:val="000F0C77"/>
    <w:rsid w:val="000F1710"/>
    <w:rsid w:val="000F1939"/>
    <w:rsid w:val="000F1A2B"/>
    <w:rsid w:val="000F1CB0"/>
    <w:rsid w:val="000F1CE5"/>
    <w:rsid w:val="000F1DA1"/>
    <w:rsid w:val="000F23BC"/>
    <w:rsid w:val="000F2438"/>
    <w:rsid w:val="000F26CF"/>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72"/>
    <w:rsid w:val="0010179F"/>
    <w:rsid w:val="001018AB"/>
    <w:rsid w:val="00101F72"/>
    <w:rsid w:val="001020EC"/>
    <w:rsid w:val="001022DB"/>
    <w:rsid w:val="00102CC7"/>
    <w:rsid w:val="00102F82"/>
    <w:rsid w:val="00103199"/>
    <w:rsid w:val="001032E8"/>
    <w:rsid w:val="001034FB"/>
    <w:rsid w:val="001036E5"/>
    <w:rsid w:val="001036FE"/>
    <w:rsid w:val="00103918"/>
    <w:rsid w:val="00103A5A"/>
    <w:rsid w:val="00103DD7"/>
    <w:rsid w:val="001042BF"/>
    <w:rsid w:val="00104585"/>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30F"/>
    <w:rsid w:val="00111572"/>
    <w:rsid w:val="001116C0"/>
    <w:rsid w:val="00111A44"/>
    <w:rsid w:val="00111D6B"/>
    <w:rsid w:val="00112895"/>
    <w:rsid w:val="00112C0B"/>
    <w:rsid w:val="001132F5"/>
    <w:rsid w:val="00113A32"/>
    <w:rsid w:val="00113A41"/>
    <w:rsid w:val="0011421D"/>
    <w:rsid w:val="00114239"/>
    <w:rsid w:val="001142B1"/>
    <w:rsid w:val="0011474F"/>
    <w:rsid w:val="00114951"/>
    <w:rsid w:val="00114C0D"/>
    <w:rsid w:val="00114E30"/>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476"/>
    <w:rsid w:val="00132505"/>
    <w:rsid w:val="00132709"/>
    <w:rsid w:val="00132A11"/>
    <w:rsid w:val="00133013"/>
    <w:rsid w:val="00133024"/>
    <w:rsid w:val="00133046"/>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C92"/>
    <w:rsid w:val="00140E21"/>
    <w:rsid w:val="00140E4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9E1"/>
    <w:rsid w:val="00145A09"/>
    <w:rsid w:val="0014689F"/>
    <w:rsid w:val="001469E3"/>
    <w:rsid w:val="00146C35"/>
    <w:rsid w:val="00147153"/>
    <w:rsid w:val="0014739C"/>
    <w:rsid w:val="00147738"/>
    <w:rsid w:val="00147923"/>
    <w:rsid w:val="00147D10"/>
    <w:rsid w:val="00147D51"/>
    <w:rsid w:val="00150571"/>
    <w:rsid w:val="0015098F"/>
    <w:rsid w:val="001509C6"/>
    <w:rsid w:val="00150DBF"/>
    <w:rsid w:val="00150EBC"/>
    <w:rsid w:val="00152604"/>
    <w:rsid w:val="00152916"/>
    <w:rsid w:val="00152927"/>
    <w:rsid w:val="00152E32"/>
    <w:rsid w:val="00153580"/>
    <w:rsid w:val="00153D16"/>
    <w:rsid w:val="00153D39"/>
    <w:rsid w:val="001549F5"/>
    <w:rsid w:val="00154C57"/>
    <w:rsid w:val="00154F30"/>
    <w:rsid w:val="00155680"/>
    <w:rsid w:val="00155AD5"/>
    <w:rsid w:val="001561E0"/>
    <w:rsid w:val="001563D5"/>
    <w:rsid w:val="00156BBE"/>
    <w:rsid w:val="0015700D"/>
    <w:rsid w:val="001572C1"/>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0D4"/>
    <w:rsid w:val="001632A1"/>
    <w:rsid w:val="00163817"/>
    <w:rsid w:val="00163C8F"/>
    <w:rsid w:val="0016482D"/>
    <w:rsid w:val="00164894"/>
    <w:rsid w:val="00164943"/>
    <w:rsid w:val="00165181"/>
    <w:rsid w:val="00165322"/>
    <w:rsid w:val="00165B2B"/>
    <w:rsid w:val="00165B36"/>
    <w:rsid w:val="00165D2B"/>
    <w:rsid w:val="00165E7D"/>
    <w:rsid w:val="00165FB9"/>
    <w:rsid w:val="001660A4"/>
    <w:rsid w:val="00166196"/>
    <w:rsid w:val="0016686F"/>
    <w:rsid w:val="001668B5"/>
    <w:rsid w:val="00166E90"/>
    <w:rsid w:val="0016701E"/>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3EE"/>
    <w:rsid w:val="00174466"/>
    <w:rsid w:val="0017488C"/>
    <w:rsid w:val="00174982"/>
    <w:rsid w:val="001751C5"/>
    <w:rsid w:val="00175355"/>
    <w:rsid w:val="001755FD"/>
    <w:rsid w:val="00175BE4"/>
    <w:rsid w:val="00175D02"/>
    <w:rsid w:val="0017624E"/>
    <w:rsid w:val="001770AC"/>
    <w:rsid w:val="001770AD"/>
    <w:rsid w:val="0017710E"/>
    <w:rsid w:val="00177516"/>
    <w:rsid w:val="001777AA"/>
    <w:rsid w:val="001777CD"/>
    <w:rsid w:val="001777CF"/>
    <w:rsid w:val="00177A8F"/>
    <w:rsid w:val="00177D25"/>
    <w:rsid w:val="001802B6"/>
    <w:rsid w:val="001805EE"/>
    <w:rsid w:val="0018079A"/>
    <w:rsid w:val="0018085D"/>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49C"/>
    <w:rsid w:val="001855BA"/>
    <w:rsid w:val="00186372"/>
    <w:rsid w:val="00186741"/>
    <w:rsid w:val="00186EEC"/>
    <w:rsid w:val="0018753B"/>
    <w:rsid w:val="00187565"/>
    <w:rsid w:val="00187689"/>
    <w:rsid w:val="00187956"/>
    <w:rsid w:val="001879E4"/>
    <w:rsid w:val="001903C8"/>
    <w:rsid w:val="001906FF"/>
    <w:rsid w:val="001908F5"/>
    <w:rsid w:val="0019122F"/>
    <w:rsid w:val="00191ACC"/>
    <w:rsid w:val="00191B96"/>
    <w:rsid w:val="00191BDB"/>
    <w:rsid w:val="00191C30"/>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3B6"/>
    <w:rsid w:val="001A0562"/>
    <w:rsid w:val="001A0633"/>
    <w:rsid w:val="001A08B0"/>
    <w:rsid w:val="001A0F3A"/>
    <w:rsid w:val="001A158D"/>
    <w:rsid w:val="001A1771"/>
    <w:rsid w:val="001A186E"/>
    <w:rsid w:val="001A1920"/>
    <w:rsid w:val="001A1E66"/>
    <w:rsid w:val="001A27EC"/>
    <w:rsid w:val="001A2E08"/>
    <w:rsid w:val="001A333B"/>
    <w:rsid w:val="001A3832"/>
    <w:rsid w:val="001A3845"/>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377"/>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1DC"/>
    <w:rsid w:val="001C18D0"/>
    <w:rsid w:val="001C1F87"/>
    <w:rsid w:val="001C209B"/>
    <w:rsid w:val="001C229F"/>
    <w:rsid w:val="001C2710"/>
    <w:rsid w:val="001C29A5"/>
    <w:rsid w:val="001C2C3F"/>
    <w:rsid w:val="001C2C70"/>
    <w:rsid w:val="001C35C1"/>
    <w:rsid w:val="001C3652"/>
    <w:rsid w:val="001C3A01"/>
    <w:rsid w:val="001C3AFA"/>
    <w:rsid w:val="001C3CC1"/>
    <w:rsid w:val="001C40D9"/>
    <w:rsid w:val="001C41D0"/>
    <w:rsid w:val="001C43B5"/>
    <w:rsid w:val="001C44B9"/>
    <w:rsid w:val="001C4787"/>
    <w:rsid w:val="001C49DC"/>
    <w:rsid w:val="001C508A"/>
    <w:rsid w:val="001C5D02"/>
    <w:rsid w:val="001C5D4D"/>
    <w:rsid w:val="001C5E70"/>
    <w:rsid w:val="001C6473"/>
    <w:rsid w:val="001C7374"/>
    <w:rsid w:val="001C73A6"/>
    <w:rsid w:val="001D01DD"/>
    <w:rsid w:val="001D02AA"/>
    <w:rsid w:val="001D046A"/>
    <w:rsid w:val="001D08C4"/>
    <w:rsid w:val="001D0A3F"/>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8D"/>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71B"/>
    <w:rsid w:val="001E1D64"/>
    <w:rsid w:val="001E2A0B"/>
    <w:rsid w:val="001E31A0"/>
    <w:rsid w:val="001E3284"/>
    <w:rsid w:val="001E35A7"/>
    <w:rsid w:val="001E3F31"/>
    <w:rsid w:val="001E3F60"/>
    <w:rsid w:val="001E407A"/>
    <w:rsid w:val="001E4255"/>
    <w:rsid w:val="001E4339"/>
    <w:rsid w:val="001E439E"/>
    <w:rsid w:val="001E44AD"/>
    <w:rsid w:val="001E4A7F"/>
    <w:rsid w:val="001E4F37"/>
    <w:rsid w:val="001E5017"/>
    <w:rsid w:val="001E52C1"/>
    <w:rsid w:val="001E52F1"/>
    <w:rsid w:val="001E5D00"/>
    <w:rsid w:val="001E6C81"/>
    <w:rsid w:val="001E7BBA"/>
    <w:rsid w:val="001E7EDF"/>
    <w:rsid w:val="001F011D"/>
    <w:rsid w:val="001F04AC"/>
    <w:rsid w:val="001F0811"/>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6053"/>
    <w:rsid w:val="001F6117"/>
    <w:rsid w:val="001F630F"/>
    <w:rsid w:val="001F66D4"/>
    <w:rsid w:val="001F680A"/>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D01"/>
    <w:rsid w:val="00201EA9"/>
    <w:rsid w:val="0020212C"/>
    <w:rsid w:val="00202B95"/>
    <w:rsid w:val="00202EC9"/>
    <w:rsid w:val="00202F82"/>
    <w:rsid w:val="0020399E"/>
    <w:rsid w:val="00203B1C"/>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EB9"/>
    <w:rsid w:val="002103D9"/>
    <w:rsid w:val="00210453"/>
    <w:rsid w:val="0021159D"/>
    <w:rsid w:val="002119B7"/>
    <w:rsid w:val="0021259F"/>
    <w:rsid w:val="002132D4"/>
    <w:rsid w:val="002136EF"/>
    <w:rsid w:val="0021425A"/>
    <w:rsid w:val="0021475C"/>
    <w:rsid w:val="00214BA8"/>
    <w:rsid w:val="002151EF"/>
    <w:rsid w:val="002158E2"/>
    <w:rsid w:val="00215B56"/>
    <w:rsid w:val="00215E17"/>
    <w:rsid w:val="00215E48"/>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FBB"/>
    <w:rsid w:val="0022215E"/>
    <w:rsid w:val="002224C8"/>
    <w:rsid w:val="00222B2F"/>
    <w:rsid w:val="00222BB7"/>
    <w:rsid w:val="002236A7"/>
    <w:rsid w:val="00223728"/>
    <w:rsid w:val="00223E82"/>
    <w:rsid w:val="0022409D"/>
    <w:rsid w:val="00224115"/>
    <w:rsid w:val="002242FF"/>
    <w:rsid w:val="002243A8"/>
    <w:rsid w:val="002249F5"/>
    <w:rsid w:val="00225162"/>
    <w:rsid w:val="00226F32"/>
    <w:rsid w:val="002270A2"/>
    <w:rsid w:val="0022742B"/>
    <w:rsid w:val="00227654"/>
    <w:rsid w:val="00227659"/>
    <w:rsid w:val="002278A2"/>
    <w:rsid w:val="00230209"/>
    <w:rsid w:val="00230322"/>
    <w:rsid w:val="002308CB"/>
    <w:rsid w:val="002309FB"/>
    <w:rsid w:val="00230D8F"/>
    <w:rsid w:val="00231269"/>
    <w:rsid w:val="002318DF"/>
    <w:rsid w:val="00231E3A"/>
    <w:rsid w:val="0023226F"/>
    <w:rsid w:val="0023235B"/>
    <w:rsid w:val="0023261C"/>
    <w:rsid w:val="002328ED"/>
    <w:rsid w:val="00232A82"/>
    <w:rsid w:val="00233084"/>
    <w:rsid w:val="002333BA"/>
    <w:rsid w:val="00233482"/>
    <w:rsid w:val="00233C8E"/>
    <w:rsid w:val="00234DB0"/>
    <w:rsid w:val="002350B0"/>
    <w:rsid w:val="00235E21"/>
    <w:rsid w:val="00235E2D"/>
    <w:rsid w:val="002362AC"/>
    <w:rsid w:val="0023672D"/>
    <w:rsid w:val="00236CA9"/>
    <w:rsid w:val="0023700A"/>
    <w:rsid w:val="0023709B"/>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C64"/>
    <w:rsid w:val="002438B9"/>
    <w:rsid w:val="00243CBC"/>
    <w:rsid w:val="0024405C"/>
    <w:rsid w:val="0024412C"/>
    <w:rsid w:val="0024432B"/>
    <w:rsid w:val="002443F7"/>
    <w:rsid w:val="002445AD"/>
    <w:rsid w:val="00244718"/>
    <w:rsid w:val="00245110"/>
    <w:rsid w:val="00245C97"/>
    <w:rsid w:val="00245DCA"/>
    <w:rsid w:val="00245E95"/>
    <w:rsid w:val="0024673E"/>
    <w:rsid w:val="0024718C"/>
    <w:rsid w:val="002472F4"/>
    <w:rsid w:val="00247BC4"/>
    <w:rsid w:val="00247D86"/>
    <w:rsid w:val="00247EA5"/>
    <w:rsid w:val="00250456"/>
    <w:rsid w:val="002505BD"/>
    <w:rsid w:val="00250B84"/>
    <w:rsid w:val="00250C11"/>
    <w:rsid w:val="002511FB"/>
    <w:rsid w:val="00251265"/>
    <w:rsid w:val="002515ED"/>
    <w:rsid w:val="0025191D"/>
    <w:rsid w:val="002522BE"/>
    <w:rsid w:val="002527B1"/>
    <w:rsid w:val="00252939"/>
    <w:rsid w:val="00252DBE"/>
    <w:rsid w:val="002530B1"/>
    <w:rsid w:val="002534C9"/>
    <w:rsid w:val="00253513"/>
    <w:rsid w:val="00253586"/>
    <w:rsid w:val="0025375B"/>
    <w:rsid w:val="00253F56"/>
    <w:rsid w:val="00253F91"/>
    <w:rsid w:val="002544D6"/>
    <w:rsid w:val="0025464E"/>
    <w:rsid w:val="002552E3"/>
    <w:rsid w:val="002554A4"/>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A24"/>
    <w:rsid w:val="00261C18"/>
    <w:rsid w:val="00262070"/>
    <w:rsid w:val="00262FDF"/>
    <w:rsid w:val="002630E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30"/>
    <w:rsid w:val="002719E3"/>
    <w:rsid w:val="00272104"/>
    <w:rsid w:val="0027221D"/>
    <w:rsid w:val="00272477"/>
    <w:rsid w:val="00272648"/>
    <w:rsid w:val="00272CA9"/>
    <w:rsid w:val="0027326C"/>
    <w:rsid w:val="002732A3"/>
    <w:rsid w:val="002734D3"/>
    <w:rsid w:val="002736C7"/>
    <w:rsid w:val="00273DD9"/>
    <w:rsid w:val="002740A8"/>
    <w:rsid w:val="002745FD"/>
    <w:rsid w:val="00274ADE"/>
    <w:rsid w:val="00275303"/>
    <w:rsid w:val="00275690"/>
    <w:rsid w:val="0027599E"/>
    <w:rsid w:val="002759E2"/>
    <w:rsid w:val="00275B5F"/>
    <w:rsid w:val="00275EA9"/>
    <w:rsid w:val="00275F83"/>
    <w:rsid w:val="002761BF"/>
    <w:rsid w:val="002767E1"/>
    <w:rsid w:val="00276A6F"/>
    <w:rsid w:val="00277013"/>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6574"/>
    <w:rsid w:val="002866CA"/>
    <w:rsid w:val="00286FC0"/>
    <w:rsid w:val="0028714C"/>
    <w:rsid w:val="002872CA"/>
    <w:rsid w:val="002873C3"/>
    <w:rsid w:val="00290366"/>
    <w:rsid w:val="0029046C"/>
    <w:rsid w:val="002911A8"/>
    <w:rsid w:val="00291283"/>
    <w:rsid w:val="00291768"/>
    <w:rsid w:val="00291B69"/>
    <w:rsid w:val="00291F06"/>
    <w:rsid w:val="00291FD0"/>
    <w:rsid w:val="00292209"/>
    <w:rsid w:val="00292717"/>
    <w:rsid w:val="00292FFC"/>
    <w:rsid w:val="002931BB"/>
    <w:rsid w:val="002935D3"/>
    <w:rsid w:val="002935D4"/>
    <w:rsid w:val="00293C21"/>
    <w:rsid w:val="00294534"/>
    <w:rsid w:val="0029472A"/>
    <w:rsid w:val="00294948"/>
    <w:rsid w:val="00294A6A"/>
    <w:rsid w:val="00294CBC"/>
    <w:rsid w:val="00295AA0"/>
    <w:rsid w:val="00295F92"/>
    <w:rsid w:val="00296892"/>
    <w:rsid w:val="002971BB"/>
    <w:rsid w:val="00297960"/>
    <w:rsid w:val="002A02F1"/>
    <w:rsid w:val="002A0623"/>
    <w:rsid w:val="002A08D6"/>
    <w:rsid w:val="002A1172"/>
    <w:rsid w:val="002A143D"/>
    <w:rsid w:val="002A18EB"/>
    <w:rsid w:val="002A1A31"/>
    <w:rsid w:val="002A1CAD"/>
    <w:rsid w:val="002A2167"/>
    <w:rsid w:val="002A256F"/>
    <w:rsid w:val="002A26C8"/>
    <w:rsid w:val="002A2D1C"/>
    <w:rsid w:val="002A344E"/>
    <w:rsid w:val="002A369D"/>
    <w:rsid w:val="002A3D94"/>
    <w:rsid w:val="002A3EEC"/>
    <w:rsid w:val="002A41FE"/>
    <w:rsid w:val="002A4675"/>
    <w:rsid w:val="002A4C26"/>
    <w:rsid w:val="002A50CB"/>
    <w:rsid w:val="002A5580"/>
    <w:rsid w:val="002A5C7B"/>
    <w:rsid w:val="002A5C97"/>
    <w:rsid w:val="002A5CB1"/>
    <w:rsid w:val="002A5E9C"/>
    <w:rsid w:val="002A6356"/>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93F"/>
    <w:rsid w:val="002B3B6A"/>
    <w:rsid w:val="002B3D17"/>
    <w:rsid w:val="002B3FE9"/>
    <w:rsid w:val="002B4115"/>
    <w:rsid w:val="002B4653"/>
    <w:rsid w:val="002B4A3A"/>
    <w:rsid w:val="002B4A8F"/>
    <w:rsid w:val="002B5F00"/>
    <w:rsid w:val="002B641E"/>
    <w:rsid w:val="002B644F"/>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E0D"/>
    <w:rsid w:val="002C1F7D"/>
    <w:rsid w:val="002C31CF"/>
    <w:rsid w:val="002C4588"/>
    <w:rsid w:val="002C4787"/>
    <w:rsid w:val="002C4C91"/>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C7E91"/>
    <w:rsid w:val="002D00FF"/>
    <w:rsid w:val="002D0613"/>
    <w:rsid w:val="002D15B1"/>
    <w:rsid w:val="002D1857"/>
    <w:rsid w:val="002D25B2"/>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8E4"/>
    <w:rsid w:val="002D6CAD"/>
    <w:rsid w:val="002D721A"/>
    <w:rsid w:val="002D738F"/>
    <w:rsid w:val="002D7677"/>
    <w:rsid w:val="002D7C29"/>
    <w:rsid w:val="002D7D40"/>
    <w:rsid w:val="002D7DAF"/>
    <w:rsid w:val="002D7FB5"/>
    <w:rsid w:val="002E0B8C"/>
    <w:rsid w:val="002E0DBF"/>
    <w:rsid w:val="002E1CEB"/>
    <w:rsid w:val="002E1D82"/>
    <w:rsid w:val="002E1ED8"/>
    <w:rsid w:val="002E21A2"/>
    <w:rsid w:val="002E21D0"/>
    <w:rsid w:val="002E22E6"/>
    <w:rsid w:val="002E2743"/>
    <w:rsid w:val="002E2882"/>
    <w:rsid w:val="002E288E"/>
    <w:rsid w:val="002E28E8"/>
    <w:rsid w:val="002E2E46"/>
    <w:rsid w:val="002E3349"/>
    <w:rsid w:val="002E3654"/>
    <w:rsid w:val="002E3B4F"/>
    <w:rsid w:val="002E3F0D"/>
    <w:rsid w:val="002E3F79"/>
    <w:rsid w:val="002E4064"/>
    <w:rsid w:val="002E406D"/>
    <w:rsid w:val="002E450D"/>
    <w:rsid w:val="002E45C0"/>
    <w:rsid w:val="002E45ED"/>
    <w:rsid w:val="002E4C1A"/>
    <w:rsid w:val="002E513A"/>
    <w:rsid w:val="002E51BF"/>
    <w:rsid w:val="002E5789"/>
    <w:rsid w:val="002E5BF8"/>
    <w:rsid w:val="002E5D19"/>
    <w:rsid w:val="002E5DED"/>
    <w:rsid w:val="002E6178"/>
    <w:rsid w:val="002E68E9"/>
    <w:rsid w:val="002E6B5D"/>
    <w:rsid w:val="002E6D9B"/>
    <w:rsid w:val="002E7146"/>
    <w:rsid w:val="002E7727"/>
    <w:rsid w:val="002E78D2"/>
    <w:rsid w:val="002E7C3E"/>
    <w:rsid w:val="002E7D9A"/>
    <w:rsid w:val="002F05FC"/>
    <w:rsid w:val="002F0826"/>
    <w:rsid w:val="002F0C2D"/>
    <w:rsid w:val="002F13AC"/>
    <w:rsid w:val="002F15DF"/>
    <w:rsid w:val="002F1C96"/>
    <w:rsid w:val="002F20EB"/>
    <w:rsid w:val="002F2E0E"/>
    <w:rsid w:val="002F3A0C"/>
    <w:rsid w:val="002F3D46"/>
    <w:rsid w:val="002F4476"/>
    <w:rsid w:val="002F44ED"/>
    <w:rsid w:val="002F4864"/>
    <w:rsid w:val="002F48D5"/>
    <w:rsid w:val="002F51D8"/>
    <w:rsid w:val="002F5250"/>
    <w:rsid w:val="002F56ED"/>
    <w:rsid w:val="002F5E1C"/>
    <w:rsid w:val="002F6BC3"/>
    <w:rsid w:val="002F6DCB"/>
    <w:rsid w:val="002F6E45"/>
    <w:rsid w:val="002F76A8"/>
    <w:rsid w:val="002F79C6"/>
    <w:rsid w:val="002F7B80"/>
    <w:rsid w:val="002F7FC3"/>
    <w:rsid w:val="00300156"/>
    <w:rsid w:val="003004BB"/>
    <w:rsid w:val="003004F4"/>
    <w:rsid w:val="003008FC"/>
    <w:rsid w:val="00300932"/>
    <w:rsid w:val="00300A26"/>
    <w:rsid w:val="00300B56"/>
    <w:rsid w:val="0030139C"/>
    <w:rsid w:val="0030147C"/>
    <w:rsid w:val="003018F6"/>
    <w:rsid w:val="00302017"/>
    <w:rsid w:val="00302087"/>
    <w:rsid w:val="00302771"/>
    <w:rsid w:val="003033A5"/>
    <w:rsid w:val="003033E3"/>
    <w:rsid w:val="003034E6"/>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1FFA"/>
    <w:rsid w:val="00312265"/>
    <w:rsid w:val="0031240A"/>
    <w:rsid w:val="00312E08"/>
    <w:rsid w:val="0031308B"/>
    <w:rsid w:val="00313670"/>
    <w:rsid w:val="003140A2"/>
    <w:rsid w:val="0031424D"/>
    <w:rsid w:val="00314A24"/>
    <w:rsid w:val="00314AF9"/>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FA6"/>
    <w:rsid w:val="003215E4"/>
    <w:rsid w:val="00321D5B"/>
    <w:rsid w:val="00321FEE"/>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43E"/>
    <w:rsid w:val="0032779D"/>
    <w:rsid w:val="003305CE"/>
    <w:rsid w:val="003307A8"/>
    <w:rsid w:val="00330C6A"/>
    <w:rsid w:val="00330F94"/>
    <w:rsid w:val="003316F2"/>
    <w:rsid w:val="00331E65"/>
    <w:rsid w:val="00331FE5"/>
    <w:rsid w:val="0033249E"/>
    <w:rsid w:val="003327F5"/>
    <w:rsid w:val="0033289C"/>
    <w:rsid w:val="00332C5D"/>
    <w:rsid w:val="00332DB9"/>
    <w:rsid w:val="0033305E"/>
    <w:rsid w:val="00333344"/>
    <w:rsid w:val="003333EA"/>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E7C"/>
    <w:rsid w:val="00342238"/>
    <w:rsid w:val="003424A7"/>
    <w:rsid w:val="00342C65"/>
    <w:rsid w:val="00342E78"/>
    <w:rsid w:val="0034301B"/>
    <w:rsid w:val="003431FB"/>
    <w:rsid w:val="003432D8"/>
    <w:rsid w:val="00343688"/>
    <w:rsid w:val="00344196"/>
    <w:rsid w:val="00344351"/>
    <w:rsid w:val="00344658"/>
    <w:rsid w:val="00345621"/>
    <w:rsid w:val="0034596B"/>
    <w:rsid w:val="00345AC8"/>
    <w:rsid w:val="00345AEF"/>
    <w:rsid w:val="00345B7A"/>
    <w:rsid w:val="003460C5"/>
    <w:rsid w:val="00346658"/>
    <w:rsid w:val="00346C9B"/>
    <w:rsid w:val="00346CFA"/>
    <w:rsid w:val="00346E0E"/>
    <w:rsid w:val="00346EBE"/>
    <w:rsid w:val="00346FCC"/>
    <w:rsid w:val="0034741F"/>
    <w:rsid w:val="003477F2"/>
    <w:rsid w:val="00347E3E"/>
    <w:rsid w:val="003500D7"/>
    <w:rsid w:val="003503A7"/>
    <w:rsid w:val="003507B1"/>
    <w:rsid w:val="00350A49"/>
    <w:rsid w:val="003511A0"/>
    <w:rsid w:val="00351D5C"/>
    <w:rsid w:val="00352434"/>
    <w:rsid w:val="0035252F"/>
    <w:rsid w:val="0035323A"/>
    <w:rsid w:val="0035470C"/>
    <w:rsid w:val="00354978"/>
    <w:rsid w:val="00354B1F"/>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3C"/>
    <w:rsid w:val="00360A67"/>
    <w:rsid w:val="00361010"/>
    <w:rsid w:val="0036176D"/>
    <w:rsid w:val="003617F1"/>
    <w:rsid w:val="00362B21"/>
    <w:rsid w:val="00362F9A"/>
    <w:rsid w:val="0036350C"/>
    <w:rsid w:val="00363A09"/>
    <w:rsid w:val="00363AA0"/>
    <w:rsid w:val="003644A6"/>
    <w:rsid w:val="00364CD8"/>
    <w:rsid w:val="00364E99"/>
    <w:rsid w:val="0036541F"/>
    <w:rsid w:val="00365749"/>
    <w:rsid w:val="00365AA1"/>
    <w:rsid w:val="00365F6A"/>
    <w:rsid w:val="003660C3"/>
    <w:rsid w:val="003667A1"/>
    <w:rsid w:val="003674D6"/>
    <w:rsid w:val="0036751E"/>
    <w:rsid w:val="00367C16"/>
    <w:rsid w:val="00370199"/>
    <w:rsid w:val="0037048B"/>
    <w:rsid w:val="00370A1A"/>
    <w:rsid w:val="00371338"/>
    <w:rsid w:val="00371516"/>
    <w:rsid w:val="00371875"/>
    <w:rsid w:val="003718F6"/>
    <w:rsid w:val="0037191E"/>
    <w:rsid w:val="00371A4B"/>
    <w:rsid w:val="00371BAF"/>
    <w:rsid w:val="00371BCB"/>
    <w:rsid w:val="0037250E"/>
    <w:rsid w:val="003726C2"/>
    <w:rsid w:val="003727A3"/>
    <w:rsid w:val="00372958"/>
    <w:rsid w:val="00372C25"/>
    <w:rsid w:val="00372E8B"/>
    <w:rsid w:val="003730BE"/>
    <w:rsid w:val="0037373C"/>
    <w:rsid w:val="00373C65"/>
    <w:rsid w:val="00374600"/>
    <w:rsid w:val="00374D33"/>
    <w:rsid w:val="00374FF5"/>
    <w:rsid w:val="003753B7"/>
    <w:rsid w:val="003762E5"/>
    <w:rsid w:val="003763C9"/>
    <w:rsid w:val="00376BAC"/>
    <w:rsid w:val="00376F66"/>
    <w:rsid w:val="0037702A"/>
    <w:rsid w:val="00377184"/>
    <w:rsid w:val="0037798D"/>
    <w:rsid w:val="00377DC1"/>
    <w:rsid w:val="00377E0C"/>
    <w:rsid w:val="0038016D"/>
    <w:rsid w:val="00380BE3"/>
    <w:rsid w:val="00380E1D"/>
    <w:rsid w:val="00381580"/>
    <w:rsid w:val="00381ACD"/>
    <w:rsid w:val="00381C5C"/>
    <w:rsid w:val="00381FD2"/>
    <w:rsid w:val="00382D8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70EF"/>
    <w:rsid w:val="003875CF"/>
    <w:rsid w:val="003879E8"/>
    <w:rsid w:val="00390712"/>
    <w:rsid w:val="0039099D"/>
    <w:rsid w:val="00390AFE"/>
    <w:rsid w:val="00390D4C"/>
    <w:rsid w:val="00390D8D"/>
    <w:rsid w:val="00390E92"/>
    <w:rsid w:val="00391A7A"/>
    <w:rsid w:val="00391A86"/>
    <w:rsid w:val="00391F83"/>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CF9"/>
    <w:rsid w:val="00394ED6"/>
    <w:rsid w:val="00395105"/>
    <w:rsid w:val="003951A6"/>
    <w:rsid w:val="00395659"/>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CE7"/>
    <w:rsid w:val="003B066C"/>
    <w:rsid w:val="003B11D5"/>
    <w:rsid w:val="003B1F78"/>
    <w:rsid w:val="003B21CF"/>
    <w:rsid w:val="003B2ABB"/>
    <w:rsid w:val="003B2C70"/>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70B"/>
    <w:rsid w:val="003C3B2B"/>
    <w:rsid w:val="003C4582"/>
    <w:rsid w:val="003C45D9"/>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A6E"/>
    <w:rsid w:val="003C7E1A"/>
    <w:rsid w:val="003C7EE9"/>
    <w:rsid w:val="003D0164"/>
    <w:rsid w:val="003D056C"/>
    <w:rsid w:val="003D0795"/>
    <w:rsid w:val="003D07E8"/>
    <w:rsid w:val="003D0922"/>
    <w:rsid w:val="003D0E8F"/>
    <w:rsid w:val="003D0FE2"/>
    <w:rsid w:val="003D145A"/>
    <w:rsid w:val="003D3381"/>
    <w:rsid w:val="003D339D"/>
    <w:rsid w:val="003D3928"/>
    <w:rsid w:val="003D3AAF"/>
    <w:rsid w:val="003D41D6"/>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A4D"/>
    <w:rsid w:val="003E1E15"/>
    <w:rsid w:val="003E1E83"/>
    <w:rsid w:val="003E2100"/>
    <w:rsid w:val="003E2DEF"/>
    <w:rsid w:val="003E3623"/>
    <w:rsid w:val="003E3BE7"/>
    <w:rsid w:val="003E4288"/>
    <w:rsid w:val="003E46EF"/>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A6B"/>
    <w:rsid w:val="003F6457"/>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B1"/>
    <w:rsid w:val="0040390D"/>
    <w:rsid w:val="00403A62"/>
    <w:rsid w:val="00403E26"/>
    <w:rsid w:val="00403E61"/>
    <w:rsid w:val="00404267"/>
    <w:rsid w:val="00404285"/>
    <w:rsid w:val="004047C6"/>
    <w:rsid w:val="00404D4F"/>
    <w:rsid w:val="00405203"/>
    <w:rsid w:val="00405519"/>
    <w:rsid w:val="00405C64"/>
    <w:rsid w:val="0040689C"/>
    <w:rsid w:val="00407490"/>
    <w:rsid w:val="0040749D"/>
    <w:rsid w:val="004074AB"/>
    <w:rsid w:val="0040764C"/>
    <w:rsid w:val="0040775A"/>
    <w:rsid w:val="00407ADC"/>
    <w:rsid w:val="00407B4A"/>
    <w:rsid w:val="00407C4A"/>
    <w:rsid w:val="00410C43"/>
    <w:rsid w:val="00411385"/>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14D"/>
    <w:rsid w:val="00423290"/>
    <w:rsid w:val="00423A46"/>
    <w:rsid w:val="00424051"/>
    <w:rsid w:val="00424080"/>
    <w:rsid w:val="00424408"/>
    <w:rsid w:val="00424443"/>
    <w:rsid w:val="00424938"/>
    <w:rsid w:val="00424C36"/>
    <w:rsid w:val="00425140"/>
    <w:rsid w:val="004252DA"/>
    <w:rsid w:val="0042557B"/>
    <w:rsid w:val="00425599"/>
    <w:rsid w:val="004258AA"/>
    <w:rsid w:val="00425FC3"/>
    <w:rsid w:val="00425FE8"/>
    <w:rsid w:val="0042606F"/>
    <w:rsid w:val="004263CB"/>
    <w:rsid w:val="00426488"/>
    <w:rsid w:val="004267E5"/>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0F19"/>
    <w:rsid w:val="004419E7"/>
    <w:rsid w:val="00441FF5"/>
    <w:rsid w:val="00442274"/>
    <w:rsid w:val="0044364A"/>
    <w:rsid w:val="0044394B"/>
    <w:rsid w:val="00443BF0"/>
    <w:rsid w:val="00443D51"/>
    <w:rsid w:val="00444035"/>
    <w:rsid w:val="004442C6"/>
    <w:rsid w:val="0044447F"/>
    <w:rsid w:val="00444567"/>
    <w:rsid w:val="00444688"/>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948"/>
    <w:rsid w:val="00453E95"/>
    <w:rsid w:val="00453F03"/>
    <w:rsid w:val="00454420"/>
    <w:rsid w:val="00455023"/>
    <w:rsid w:val="00455A60"/>
    <w:rsid w:val="00456089"/>
    <w:rsid w:val="004561CE"/>
    <w:rsid w:val="00456897"/>
    <w:rsid w:val="0045695B"/>
    <w:rsid w:val="00457B25"/>
    <w:rsid w:val="00460D8C"/>
    <w:rsid w:val="00460F60"/>
    <w:rsid w:val="0046179F"/>
    <w:rsid w:val="0046182B"/>
    <w:rsid w:val="00461862"/>
    <w:rsid w:val="0046195E"/>
    <w:rsid w:val="00461F33"/>
    <w:rsid w:val="0046238D"/>
    <w:rsid w:val="00462591"/>
    <w:rsid w:val="004627FC"/>
    <w:rsid w:val="00463FF9"/>
    <w:rsid w:val="00464E29"/>
    <w:rsid w:val="004651AA"/>
    <w:rsid w:val="004653DC"/>
    <w:rsid w:val="004656FB"/>
    <w:rsid w:val="00465C10"/>
    <w:rsid w:val="00466717"/>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986"/>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2781"/>
    <w:rsid w:val="00493036"/>
    <w:rsid w:val="00493216"/>
    <w:rsid w:val="004932DC"/>
    <w:rsid w:val="004936DD"/>
    <w:rsid w:val="00493B6A"/>
    <w:rsid w:val="00493CA2"/>
    <w:rsid w:val="00494355"/>
    <w:rsid w:val="00494422"/>
    <w:rsid w:val="0049484B"/>
    <w:rsid w:val="004949E9"/>
    <w:rsid w:val="004954C7"/>
    <w:rsid w:val="00495CCC"/>
    <w:rsid w:val="00496190"/>
    <w:rsid w:val="004961F5"/>
    <w:rsid w:val="00496519"/>
    <w:rsid w:val="00496607"/>
    <w:rsid w:val="00496E52"/>
    <w:rsid w:val="00497229"/>
    <w:rsid w:val="00497907"/>
    <w:rsid w:val="00497D67"/>
    <w:rsid w:val="00497F1D"/>
    <w:rsid w:val="004A0010"/>
    <w:rsid w:val="004A00F7"/>
    <w:rsid w:val="004A0323"/>
    <w:rsid w:val="004A0793"/>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521"/>
    <w:rsid w:val="004B08A0"/>
    <w:rsid w:val="004B16C4"/>
    <w:rsid w:val="004B1834"/>
    <w:rsid w:val="004B1DA2"/>
    <w:rsid w:val="004B1F51"/>
    <w:rsid w:val="004B223C"/>
    <w:rsid w:val="004B27D4"/>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D0777"/>
    <w:rsid w:val="004D1079"/>
    <w:rsid w:val="004D1147"/>
    <w:rsid w:val="004D14C6"/>
    <w:rsid w:val="004D176A"/>
    <w:rsid w:val="004D1914"/>
    <w:rsid w:val="004D1A20"/>
    <w:rsid w:val="004D1A53"/>
    <w:rsid w:val="004D2025"/>
    <w:rsid w:val="004D22AF"/>
    <w:rsid w:val="004D2495"/>
    <w:rsid w:val="004D2FD2"/>
    <w:rsid w:val="004D3197"/>
    <w:rsid w:val="004D3939"/>
    <w:rsid w:val="004D4C96"/>
    <w:rsid w:val="004D4EFA"/>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283"/>
    <w:rsid w:val="004F1967"/>
    <w:rsid w:val="004F2380"/>
    <w:rsid w:val="004F2874"/>
    <w:rsid w:val="004F2974"/>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517"/>
    <w:rsid w:val="005005B5"/>
    <w:rsid w:val="005009F8"/>
    <w:rsid w:val="00500BF1"/>
    <w:rsid w:val="00501129"/>
    <w:rsid w:val="00501582"/>
    <w:rsid w:val="005017B7"/>
    <w:rsid w:val="00501BE6"/>
    <w:rsid w:val="00501BEF"/>
    <w:rsid w:val="005025E8"/>
    <w:rsid w:val="00502683"/>
    <w:rsid w:val="005026EB"/>
    <w:rsid w:val="00503209"/>
    <w:rsid w:val="005033CA"/>
    <w:rsid w:val="00503553"/>
    <w:rsid w:val="0050384A"/>
    <w:rsid w:val="00503DEF"/>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2F3E"/>
    <w:rsid w:val="0051304D"/>
    <w:rsid w:val="00513112"/>
    <w:rsid w:val="005135F6"/>
    <w:rsid w:val="00514058"/>
    <w:rsid w:val="00514CD6"/>
    <w:rsid w:val="00514E40"/>
    <w:rsid w:val="00515304"/>
    <w:rsid w:val="00516171"/>
    <w:rsid w:val="0051642F"/>
    <w:rsid w:val="00516666"/>
    <w:rsid w:val="005166A3"/>
    <w:rsid w:val="0051683D"/>
    <w:rsid w:val="005168B7"/>
    <w:rsid w:val="005179E2"/>
    <w:rsid w:val="00517C70"/>
    <w:rsid w:val="00520231"/>
    <w:rsid w:val="00520526"/>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B13"/>
    <w:rsid w:val="00524DB8"/>
    <w:rsid w:val="00525027"/>
    <w:rsid w:val="00525752"/>
    <w:rsid w:val="005258F3"/>
    <w:rsid w:val="005262E2"/>
    <w:rsid w:val="0052660C"/>
    <w:rsid w:val="005267CC"/>
    <w:rsid w:val="00526F67"/>
    <w:rsid w:val="0052754D"/>
    <w:rsid w:val="0052781E"/>
    <w:rsid w:val="00527A71"/>
    <w:rsid w:val="005302E0"/>
    <w:rsid w:val="00530B27"/>
    <w:rsid w:val="00531267"/>
    <w:rsid w:val="005317E3"/>
    <w:rsid w:val="005329B1"/>
    <w:rsid w:val="0053300D"/>
    <w:rsid w:val="00533605"/>
    <w:rsid w:val="00533F35"/>
    <w:rsid w:val="0053439B"/>
    <w:rsid w:val="00534774"/>
    <w:rsid w:val="00534970"/>
    <w:rsid w:val="00534EF1"/>
    <w:rsid w:val="0053510B"/>
    <w:rsid w:val="00535AC2"/>
    <w:rsid w:val="00535B8A"/>
    <w:rsid w:val="00535E06"/>
    <w:rsid w:val="00535FC6"/>
    <w:rsid w:val="005361F6"/>
    <w:rsid w:val="0053633B"/>
    <w:rsid w:val="00536910"/>
    <w:rsid w:val="00536AC8"/>
    <w:rsid w:val="00536D8A"/>
    <w:rsid w:val="00536DAE"/>
    <w:rsid w:val="00536E1B"/>
    <w:rsid w:val="00536ED8"/>
    <w:rsid w:val="00537010"/>
    <w:rsid w:val="0053735B"/>
    <w:rsid w:val="005377AB"/>
    <w:rsid w:val="005377F8"/>
    <w:rsid w:val="00537C0B"/>
    <w:rsid w:val="00537D41"/>
    <w:rsid w:val="00537DC5"/>
    <w:rsid w:val="00537E12"/>
    <w:rsid w:val="00537E81"/>
    <w:rsid w:val="00537F85"/>
    <w:rsid w:val="0054000C"/>
    <w:rsid w:val="00540209"/>
    <w:rsid w:val="005403FA"/>
    <w:rsid w:val="00540F57"/>
    <w:rsid w:val="00540F5E"/>
    <w:rsid w:val="005410AB"/>
    <w:rsid w:val="005412FF"/>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BAB"/>
    <w:rsid w:val="00547E0E"/>
    <w:rsid w:val="00550165"/>
    <w:rsid w:val="00550CD6"/>
    <w:rsid w:val="005512FD"/>
    <w:rsid w:val="00551445"/>
    <w:rsid w:val="00551747"/>
    <w:rsid w:val="00551AC2"/>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94D"/>
    <w:rsid w:val="00556E7F"/>
    <w:rsid w:val="005577E9"/>
    <w:rsid w:val="00557CAE"/>
    <w:rsid w:val="0056006B"/>
    <w:rsid w:val="00560669"/>
    <w:rsid w:val="0056084F"/>
    <w:rsid w:val="00560987"/>
    <w:rsid w:val="00561549"/>
    <w:rsid w:val="005616B8"/>
    <w:rsid w:val="00561928"/>
    <w:rsid w:val="00561D0B"/>
    <w:rsid w:val="005621AF"/>
    <w:rsid w:val="0056256C"/>
    <w:rsid w:val="00562B93"/>
    <w:rsid w:val="00562E3F"/>
    <w:rsid w:val="0056342A"/>
    <w:rsid w:val="005638AB"/>
    <w:rsid w:val="00563911"/>
    <w:rsid w:val="00563E43"/>
    <w:rsid w:val="00564DDC"/>
    <w:rsid w:val="00564E10"/>
    <w:rsid w:val="005650E7"/>
    <w:rsid w:val="00565C12"/>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48EA"/>
    <w:rsid w:val="00575043"/>
    <w:rsid w:val="00575A0C"/>
    <w:rsid w:val="00575F28"/>
    <w:rsid w:val="00576821"/>
    <w:rsid w:val="00576F2D"/>
    <w:rsid w:val="0057701D"/>
    <w:rsid w:val="005778C4"/>
    <w:rsid w:val="00577BF2"/>
    <w:rsid w:val="00580390"/>
    <w:rsid w:val="0058069E"/>
    <w:rsid w:val="0058173F"/>
    <w:rsid w:val="00581C01"/>
    <w:rsid w:val="00581D20"/>
    <w:rsid w:val="00582879"/>
    <w:rsid w:val="00582A37"/>
    <w:rsid w:val="00582A45"/>
    <w:rsid w:val="005831E6"/>
    <w:rsid w:val="0058322B"/>
    <w:rsid w:val="00583357"/>
    <w:rsid w:val="00583755"/>
    <w:rsid w:val="00583960"/>
    <w:rsid w:val="00583FA4"/>
    <w:rsid w:val="00584490"/>
    <w:rsid w:val="00585023"/>
    <w:rsid w:val="00585598"/>
    <w:rsid w:val="005860CF"/>
    <w:rsid w:val="0058665A"/>
    <w:rsid w:val="00587F13"/>
    <w:rsid w:val="00590057"/>
    <w:rsid w:val="0059019D"/>
    <w:rsid w:val="00590289"/>
    <w:rsid w:val="00590A07"/>
    <w:rsid w:val="00590A28"/>
    <w:rsid w:val="00590D15"/>
    <w:rsid w:val="00590EDD"/>
    <w:rsid w:val="00591173"/>
    <w:rsid w:val="00591416"/>
    <w:rsid w:val="005920F8"/>
    <w:rsid w:val="005921AB"/>
    <w:rsid w:val="005925D3"/>
    <w:rsid w:val="005927ED"/>
    <w:rsid w:val="00592C6A"/>
    <w:rsid w:val="0059306A"/>
    <w:rsid w:val="005931C9"/>
    <w:rsid w:val="0059345E"/>
    <w:rsid w:val="0059351D"/>
    <w:rsid w:val="00594800"/>
    <w:rsid w:val="00594A5C"/>
    <w:rsid w:val="00594F22"/>
    <w:rsid w:val="00595713"/>
    <w:rsid w:val="00595F4A"/>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D7C"/>
    <w:rsid w:val="005A3032"/>
    <w:rsid w:val="005A3D9F"/>
    <w:rsid w:val="005A4036"/>
    <w:rsid w:val="005A48F8"/>
    <w:rsid w:val="005A4E8D"/>
    <w:rsid w:val="005A5A6B"/>
    <w:rsid w:val="005A5E82"/>
    <w:rsid w:val="005A5FF0"/>
    <w:rsid w:val="005A63AE"/>
    <w:rsid w:val="005A63C8"/>
    <w:rsid w:val="005A651F"/>
    <w:rsid w:val="005A6872"/>
    <w:rsid w:val="005A694A"/>
    <w:rsid w:val="005A6AF8"/>
    <w:rsid w:val="005A6F43"/>
    <w:rsid w:val="005A7656"/>
    <w:rsid w:val="005A7A60"/>
    <w:rsid w:val="005A7AE9"/>
    <w:rsid w:val="005B04E3"/>
    <w:rsid w:val="005B0C40"/>
    <w:rsid w:val="005B0E18"/>
    <w:rsid w:val="005B0EA8"/>
    <w:rsid w:val="005B22FE"/>
    <w:rsid w:val="005B261D"/>
    <w:rsid w:val="005B2719"/>
    <w:rsid w:val="005B279F"/>
    <w:rsid w:val="005B2AC3"/>
    <w:rsid w:val="005B327C"/>
    <w:rsid w:val="005B35FB"/>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077"/>
    <w:rsid w:val="005C21C8"/>
    <w:rsid w:val="005C25BA"/>
    <w:rsid w:val="005C2A16"/>
    <w:rsid w:val="005C3519"/>
    <w:rsid w:val="005C37B1"/>
    <w:rsid w:val="005C3F21"/>
    <w:rsid w:val="005C48DF"/>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413"/>
    <w:rsid w:val="005D4690"/>
    <w:rsid w:val="005D5123"/>
    <w:rsid w:val="005D51A4"/>
    <w:rsid w:val="005D69A5"/>
    <w:rsid w:val="005D6DBE"/>
    <w:rsid w:val="005D7412"/>
    <w:rsid w:val="005D7464"/>
    <w:rsid w:val="005D7546"/>
    <w:rsid w:val="005D7A42"/>
    <w:rsid w:val="005D7FB7"/>
    <w:rsid w:val="005E009A"/>
    <w:rsid w:val="005E0399"/>
    <w:rsid w:val="005E0651"/>
    <w:rsid w:val="005E0FFB"/>
    <w:rsid w:val="005E14ED"/>
    <w:rsid w:val="005E1833"/>
    <w:rsid w:val="005E1B24"/>
    <w:rsid w:val="005E1C2B"/>
    <w:rsid w:val="005E216B"/>
    <w:rsid w:val="005E2E0B"/>
    <w:rsid w:val="005E37D7"/>
    <w:rsid w:val="005E39D2"/>
    <w:rsid w:val="005E3C43"/>
    <w:rsid w:val="005E4216"/>
    <w:rsid w:val="005E4655"/>
    <w:rsid w:val="005E4743"/>
    <w:rsid w:val="005E497C"/>
    <w:rsid w:val="005E5A73"/>
    <w:rsid w:val="005E65F9"/>
    <w:rsid w:val="005E6603"/>
    <w:rsid w:val="005E6691"/>
    <w:rsid w:val="005E6E26"/>
    <w:rsid w:val="005E7012"/>
    <w:rsid w:val="005E701F"/>
    <w:rsid w:val="005E7072"/>
    <w:rsid w:val="005E70AC"/>
    <w:rsid w:val="005E7408"/>
    <w:rsid w:val="005E793A"/>
    <w:rsid w:val="005F0558"/>
    <w:rsid w:val="005F0DF6"/>
    <w:rsid w:val="005F0F7B"/>
    <w:rsid w:val="005F15F1"/>
    <w:rsid w:val="005F1FBC"/>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998"/>
    <w:rsid w:val="005F5C5A"/>
    <w:rsid w:val="005F60B5"/>
    <w:rsid w:val="005F6AC2"/>
    <w:rsid w:val="005F6B39"/>
    <w:rsid w:val="005F6EFA"/>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ABC"/>
    <w:rsid w:val="00605C14"/>
    <w:rsid w:val="006060DD"/>
    <w:rsid w:val="0060616A"/>
    <w:rsid w:val="006062B2"/>
    <w:rsid w:val="00606434"/>
    <w:rsid w:val="006064C5"/>
    <w:rsid w:val="006067A8"/>
    <w:rsid w:val="006071B7"/>
    <w:rsid w:val="00607660"/>
    <w:rsid w:val="006105F8"/>
    <w:rsid w:val="00610840"/>
    <w:rsid w:val="006114FC"/>
    <w:rsid w:val="00611E82"/>
    <w:rsid w:val="00612218"/>
    <w:rsid w:val="0061245A"/>
    <w:rsid w:val="0061262C"/>
    <w:rsid w:val="00612813"/>
    <w:rsid w:val="0061297E"/>
    <w:rsid w:val="00612A88"/>
    <w:rsid w:val="00612A98"/>
    <w:rsid w:val="00613AF6"/>
    <w:rsid w:val="00613D05"/>
    <w:rsid w:val="0061424E"/>
    <w:rsid w:val="0061440B"/>
    <w:rsid w:val="00615133"/>
    <w:rsid w:val="0061526A"/>
    <w:rsid w:val="00615340"/>
    <w:rsid w:val="006157AC"/>
    <w:rsid w:val="00615B41"/>
    <w:rsid w:val="00615BAA"/>
    <w:rsid w:val="00615CF4"/>
    <w:rsid w:val="00615D26"/>
    <w:rsid w:val="00615F73"/>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4C5"/>
    <w:rsid w:val="00624578"/>
    <w:rsid w:val="00624699"/>
    <w:rsid w:val="00624AFB"/>
    <w:rsid w:val="00624DB1"/>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1A64"/>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4E6"/>
    <w:rsid w:val="00636788"/>
    <w:rsid w:val="00636A13"/>
    <w:rsid w:val="00636E21"/>
    <w:rsid w:val="00636ED8"/>
    <w:rsid w:val="00637E82"/>
    <w:rsid w:val="00637FE4"/>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7251"/>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D8B"/>
    <w:rsid w:val="00661FC5"/>
    <w:rsid w:val="00662213"/>
    <w:rsid w:val="00662238"/>
    <w:rsid w:val="00662259"/>
    <w:rsid w:val="00662413"/>
    <w:rsid w:val="00662A50"/>
    <w:rsid w:val="00662C19"/>
    <w:rsid w:val="00662EB9"/>
    <w:rsid w:val="006634F0"/>
    <w:rsid w:val="006636B6"/>
    <w:rsid w:val="0066406F"/>
    <w:rsid w:val="006643D5"/>
    <w:rsid w:val="0066445D"/>
    <w:rsid w:val="006649BD"/>
    <w:rsid w:val="00664BCF"/>
    <w:rsid w:val="00664C9F"/>
    <w:rsid w:val="0066541E"/>
    <w:rsid w:val="00665AF0"/>
    <w:rsid w:val="00666B2F"/>
    <w:rsid w:val="0066719E"/>
    <w:rsid w:val="00667475"/>
    <w:rsid w:val="0066780C"/>
    <w:rsid w:val="0067009D"/>
    <w:rsid w:val="0067034D"/>
    <w:rsid w:val="006706AF"/>
    <w:rsid w:val="006709B2"/>
    <w:rsid w:val="00671525"/>
    <w:rsid w:val="0067165A"/>
    <w:rsid w:val="00671D98"/>
    <w:rsid w:val="00672002"/>
    <w:rsid w:val="00672177"/>
    <w:rsid w:val="006724DC"/>
    <w:rsid w:val="00672D55"/>
    <w:rsid w:val="0067309F"/>
    <w:rsid w:val="00673F0C"/>
    <w:rsid w:val="00674609"/>
    <w:rsid w:val="006747C6"/>
    <w:rsid w:val="00674F5B"/>
    <w:rsid w:val="00674F73"/>
    <w:rsid w:val="00675144"/>
    <w:rsid w:val="00675153"/>
    <w:rsid w:val="006751D0"/>
    <w:rsid w:val="00675231"/>
    <w:rsid w:val="006752C6"/>
    <w:rsid w:val="0067575D"/>
    <w:rsid w:val="00675C28"/>
    <w:rsid w:val="00675C2D"/>
    <w:rsid w:val="00675C48"/>
    <w:rsid w:val="00675F0F"/>
    <w:rsid w:val="00675F6F"/>
    <w:rsid w:val="00677326"/>
    <w:rsid w:val="006773A1"/>
    <w:rsid w:val="00677D9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BFC"/>
    <w:rsid w:val="006843CB"/>
    <w:rsid w:val="00684A09"/>
    <w:rsid w:val="00684AED"/>
    <w:rsid w:val="00684B75"/>
    <w:rsid w:val="00684C91"/>
    <w:rsid w:val="00684CA6"/>
    <w:rsid w:val="006856A0"/>
    <w:rsid w:val="00685A5D"/>
    <w:rsid w:val="00685B84"/>
    <w:rsid w:val="00685C06"/>
    <w:rsid w:val="00685E7C"/>
    <w:rsid w:val="00686CFF"/>
    <w:rsid w:val="0068718C"/>
    <w:rsid w:val="006875BA"/>
    <w:rsid w:val="006878B4"/>
    <w:rsid w:val="00687940"/>
    <w:rsid w:val="00687BF3"/>
    <w:rsid w:val="00687E81"/>
    <w:rsid w:val="0069047F"/>
    <w:rsid w:val="006906F1"/>
    <w:rsid w:val="00691112"/>
    <w:rsid w:val="0069169A"/>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F76"/>
    <w:rsid w:val="006A260A"/>
    <w:rsid w:val="006A2A34"/>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BD4"/>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63A"/>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E92"/>
    <w:rsid w:val="006D44B4"/>
    <w:rsid w:val="006D49C7"/>
    <w:rsid w:val="006D4C13"/>
    <w:rsid w:val="006D4E6B"/>
    <w:rsid w:val="006D51A6"/>
    <w:rsid w:val="006D5549"/>
    <w:rsid w:val="006D5620"/>
    <w:rsid w:val="006D5A86"/>
    <w:rsid w:val="006D5E5D"/>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200F"/>
    <w:rsid w:val="006E24B1"/>
    <w:rsid w:val="006E271B"/>
    <w:rsid w:val="006E2A00"/>
    <w:rsid w:val="006E2A99"/>
    <w:rsid w:val="006E2B3F"/>
    <w:rsid w:val="006E2D4F"/>
    <w:rsid w:val="006E3022"/>
    <w:rsid w:val="006E40C9"/>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01"/>
    <w:rsid w:val="006F2BE5"/>
    <w:rsid w:val="006F2F04"/>
    <w:rsid w:val="006F359B"/>
    <w:rsid w:val="006F4331"/>
    <w:rsid w:val="006F4A55"/>
    <w:rsid w:val="006F4DAB"/>
    <w:rsid w:val="006F553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6D6"/>
    <w:rsid w:val="0070201E"/>
    <w:rsid w:val="00702593"/>
    <w:rsid w:val="007028B4"/>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12CC"/>
    <w:rsid w:val="007114FB"/>
    <w:rsid w:val="00711B0B"/>
    <w:rsid w:val="00711F27"/>
    <w:rsid w:val="00711F5A"/>
    <w:rsid w:val="007122D0"/>
    <w:rsid w:val="007123AB"/>
    <w:rsid w:val="00712E53"/>
    <w:rsid w:val="00712F04"/>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1BA"/>
    <w:rsid w:val="0072467C"/>
    <w:rsid w:val="007248F3"/>
    <w:rsid w:val="00724B18"/>
    <w:rsid w:val="0072525D"/>
    <w:rsid w:val="00725286"/>
    <w:rsid w:val="0072534D"/>
    <w:rsid w:val="00725527"/>
    <w:rsid w:val="007264BE"/>
    <w:rsid w:val="0072679E"/>
    <w:rsid w:val="00726AF6"/>
    <w:rsid w:val="00726EC0"/>
    <w:rsid w:val="00726FA9"/>
    <w:rsid w:val="007273D2"/>
    <w:rsid w:val="00727705"/>
    <w:rsid w:val="0072773A"/>
    <w:rsid w:val="00727B25"/>
    <w:rsid w:val="00727D2A"/>
    <w:rsid w:val="00730504"/>
    <w:rsid w:val="00730802"/>
    <w:rsid w:val="00730A12"/>
    <w:rsid w:val="00730B33"/>
    <w:rsid w:val="00730B8F"/>
    <w:rsid w:val="00730BFA"/>
    <w:rsid w:val="00730FE0"/>
    <w:rsid w:val="0073155B"/>
    <w:rsid w:val="0073180A"/>
    <w:rsid w:val="007325A6"/>
    <w:rsid w:val="007329AF"/>
    <w:rsid w:val="00732BEB"/>
    <w:rsid w:val="00732C78"/>
    <w:rsid w:val="00732ED0"/>
    <w:rsid w:val="007334FF"/>
    <w:rsid w:val="00733706"/>
    <w:rsid w:val="007341CE"/>
    <w:rsid w:val="007349FC"/>
    <w:rsid w:val="00734B1D"/>
    <w:rsid w:val="00734D12"/>
    <w:rsid w:val="00734F77"/>
    <w:rsid w:val="00734FB9"/>
    <w:rsid w:val="00735347"/>
    <w:rsid w:val="007368C4"/>
    <w:rsid w:val="00736F10"/>
    <w:rsid w:val="00737256"/>
    <w:rsid w:val="00737952"/>
    <w:rsid w:val="00737D7E"/>
    <w:rsid w:val="00737D8C"/>
    <w:rsid w:val="00737EDC"/>
    <w:rsid w:val="00737FCD"/>
    <w:rsid w:val="00740154"/>
    <w:rsid w:val="007404B4"/>
    <w:rsid w:val="00740571"/>
    <w:rsid w:val="00741059"/>
    <w:rsid w:val="0074111C"/>
    <w:rsid w:val="00741206"/>
    <w:rsid w:val="00741DED"/>
    <w:rsid w:val="00742363"/>
    <w:rsid w:val="00743353"/>
    <w:rsid w:val="007438AB"/>
    <w:rsid w:val="00743AA2"/>
    <w:rsid w:val="00743D5A"/>
    <w:rsid w:val="00743F46"/>
    <w:rsid w:val="007440EE"/>
    <w:rsid w:val="0074428A"/>
    <w:rsid w:val="007445A6"/>
    <w:rsid w:val="007445D5"/>
    <w:rsid w:val="00744983"/>
    <w:rsid w:val="00744CA8"/>
    <w:rsid w:val="00744FCD"/>
    <w:rsid w:val="00744FD7"/>
    <w:rsid w:val="0074662E"/>
    <w:rsid w:val="00746637"/>
    <w:rsid w:val="0074672A"/>
    <w:rsid w:val="00746A32"/>
    <w:rsid w:val="00746B34"/>
    <w:rsid w:val="00746C22"/>
    <w:rsid w:val="0074703A"/>
    <w:rsid w:val="0074728C"/>
    <w:rsid w:val="00747365"/>
    <w:rsid w:val="00747666"/>
    <w:rsid w:val="00747A4A"/>
    <w:rsid w:val="00747D25"/>
    <w:rsid w:val="00750124"/>
    <w:rsid w:val="00750282"/>
    <w:rsid w:val="00750A3F"/>
    <w:rsid w:val="00750D3D"/>
    <w:rsid w:val="0075101B"/>
    <w:rsid w:val="00751481"/>
    <w:rsid w:val="0075157E"/>
    <w:rsid w:val="007520DA"/>
    <w:rsid w:val="00752455"/>
    <w:rsid w:val="007526A1"/>
    <w:rsid w:val="00752E46"/>
    <w:rsid w:val="007530C0"/>
    <w:rsid w:val="00753244"/>
    <w:rsid w:val="00753545"/>
    <w:rsid w:val="007537AC"/>
    <w:rsid w:val="00754848"/>
    <w:rsid w:val="00754A55"/>
    <w:rsid w:val="00754F9B"/>
    <w:rsid w:val="00755322"/>
    <w:rsid w:val="0075541A"/>
    <w:rsid w:val="007559AF"/>
    <w:rsid w:val="00755B1D"/>
    <w:rsid w:val="00756078"/>
    <w:rsid w:val="007561BD"/>
    <w:rsid w:val="007561C5"/>
    <w:rsid w:val="00756513"/>
    <w:rsid w:val="007565C6"/>
    <w:rsid w:val="00757195"/>
    <w:rsid w:val="0075749D"/>
    <w:rsid w:val="00757518"/>
    <w:rsid w:val="007578D3"/>
    <w:rsid w:val="0076016E"/>
    <w:rsid w:val="00760702"/>
    <w:rsid w:val="0076077D"/>
    <w:rsid w:val="00761835"/>
    <w:rsid w:val="00761CA4"/>
    <w:rsid w:val="00761D27"/>
    <w:rsid w:val="00762330"/>
    <w:rsid w:val="00762563"/>
    <w:rsid w:val="007625CF"/>
    <w:rsid w:val="00762ADE"/>
    <w:rsid w:val="00762C3B"/>
    <w:rsid w:val="00762EC5"/>
    <w:rsid w:val="00763AD0"/>
    <w:rsid w:val="00763C6F"/>
    <w:rsid w:val="00763D2D"/>
    <w:rsid w:val="00763DED"/>
    <w:rsid w:val="00763F88"/>
    <w:rsid w:val="00763FC4"/>
    <w:rsid w:val="0076431F"/>
    <w:rsid w:val="00764AB3"/>
    <w:rsid w:val="00764CC5"/>
    <w:rsid w:val="00764EA3"/>
    <w:rsid w:val="00765095"/>
    <w:rsid w:val="00765353"/>
    <w:rsid w:val="00765479"/>
    <w:rsid w:val="00765F2D"/>
    <w:rsid w:val="00766C32"/>
    <w:rsid w:val="00767A66"/>
    <w:rsid w:val="00767EFF"/>
    <w:rsid w:val="00767F38"/>
    <w:rsid w:val="007701E9"/>
    <w:rsid w:val="007717C0"/>
    <w:rsid w:val="00771D16"/>
    <w:rsid w:val="007731B3"/>
    <w:rsid w:val="007731DC"/>
    <w:rsid w:val="007734AA"/>
    <w:rsid w:val="00774CC2"/>
    <w:rsid w:val="00775065"/>
    <w:rsid w:val="00775509"/>
    <w:rsid w:val="0077560B"/>
    <w:rsid w:val="00775970"/>
    <w:rsid w:val="00775F24"/>
    <w:rsid w:val="007761F6"/>
    <w:rsid w:val="007761FF"/>
    <w:rsid w:val="0077663C"/>
    <w:rsid w:val="007769B6"/>
    <w:rsid w:val="00776BBC"/>
    <w:rsid w:val="00776D50"/>
    <w:rsid w:val="0077724C"/>
    <w:rsid w:val="0077734E"/>
    <w:rsid w:val="00777365"/>
    <w:rsid w:val="007773AF"/>
    <w:rsid w:val="007776A2"/>
    <w:rsid w:val="007776DD"/>
    <w:rsid w:val="00777A6E"/>
    <w:rsid w:val="00780DC4"/>
    <w:rsid w:val="0078116B"/>
    <w:rsid w:val="00781CCE"/>
    <w:rsid w:val="00782844"/>
    <w:rsid w:val="00782A62"/>
    <w:rsid w:val="00782EBF"/>
    <w:rsid w:val="00782FDA"/>
    <w:rsid w:val="00784118"/>
    <w:rsid w:val="00784B2C"/>
    <w:rsid w:val="00784BC0"/>
    <w:rsid w:val="00784CEB"/>
    <w:rsid w:val="007850B2"/>
    <w:rsid w:val="00785459"/>
    <w:rsid w:val="00785782"/>
    <w:rsid w:val="007862F8"/>
    <w:rsid w:val="007866C1"/>
    <w:rsid w:val="00786D08"/>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6A9"/>
    <w:rsid w:val="007945F0"/>
    <w:rsid w:val="00794661"/>
    <w:rsid w:val="00794E28"/>
    <w:rsid w:val="00794EBA"/>
    <w:rsid w:val="007952E1"/>
    <w:rsid w:val="007969B7"/>
    <w:rsid w:val="00796D70"/>
    <w:rsid w:val="00796E0C"/>
    <w:rsid w:val="00797579"/>
    <w:rsid w:val="007A00A9"/>
    <w:rsid w:val="007A050B"/>
    <w:rsid w:val="007A124E"/>
    <w:rsid w:val="007A1ABF"/>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70AF"/>
    <w:rsid w:val="007A7292"/>
    <w:rsid w:val="007B0188"/>
    <w:rsid w:val="007B07FD"/>
    <w:rsid w:val="007B0BE4"/>
    <w:rsid w:val="007B0E21"/>
    <w:rsid w:val="007B112A"/>
    <w:rsid w:val="007B230E"/>
    <w:rsid w:val="007B23BC"/>
    <w:rsid w:val="007B2597"/>
    <w:rsid w:val="007B2762"/>
    <w:rsid w:val="007B27A7"/>
    <w:rsid w:val="007B2B17"/>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C5"/>
    <w:rsid w:val="007C2EF9"/>
    <w:rsid w:val="007C30CC"/>
    <w:rsid w:val="007C351D"/>
    <w:rsid w:val="007C4274"/>
    <w:rsid w:val="007C451E"/>
    <w:rsid w:val="007C4B71"/>
    <w:rsid w:val="007C4F3F"/>
    <w:rsid w:val="007C58A1"/>
    <w:rsid w:val="007C5CBF"/>
    <w:rsid w:val="007C5DF2"/>
    <w:rsid w:val="007C63C5"/>
    <w:rsid w:val="007C6549"/>
    <w:rsid w:val="007C683D"/>
    <w:rsid w:val="007C721A"/>
    <w:rsid w:val="007C79CD"/>
    <w:rsid w:val="007D02EA"/>
    <w:rsid w:val="007D0447"/>
    <w:rsid w:val="007D04F5"/>
    <w:rsid w:val="007D0638"/>
    <w:rsid w:val="007D09F8"/>
    <w:rsid w:val="007D0A64"/>
    <w:rsid w:val="007D102C"/>
    <w:rsid w:val="007D11B1"/>
    <w:rsid w:val="007D147D"/>
    <w:rsid w:val="007D1BB2"/>
    <w:rsid w:val="007D244D"/>
    <w:rsid w:val="007D27E8"/>
    <w:rsid w:val="007D2A60"/>
    <w:rsid w:val="007D2E70"/>
    <w:rsid w:val="007D2F41"/>
    <w:rsid w:val="007D37A8"/>
    <w:rsid w:val="007D422A"/>
    <w:rsid w:val="007D43B9"/>
    <w:rsid w:val="007D5318"/>
    <w:rsid w:val="007D53CD"/>
    <w:rsid w:val="007D542E"/>
    <w:rsid w:val="007D5622"/>
    <w:rsid w:val="007D5743"/>
    <w:rsid w:val="007D5A1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B"/>
    <w:rsid w:val="007E2CD9"/>
    <w:rsid w:val="007E2E22"/>
    <w:rsid w:val="007E2E41"/>
    <w:rsid w:val="007E31F1"/>
    <w:rsid w:val="007E3648"/>
    <w:rsid w:val="007E36D7"/>
    <w:rsid w:val="007E3A95"/>
    <w:rsid w:val="007E3B35"/>
    <w:rsid w:val="007E3C35"/>
    <w:rsid w:val="007E3D7F"/>
    <w:rsid w:val="007E4011"/>
    <w:rsid w:val="007E41B4"/>
    <w:rsid w:val="007E48A8"/>
    <w:rsid w:val="007E50AB"/>
    <w:rsid w:val="007E52EF"/>
    <w:rsid w:val="007E52F3"/>
    <w:rsid w:val="007E5387"/>
    <w:rsid w:val="007E54C1"/>
    <w:rsid w:val="007E57A3"/>
    <w:rsid w:val="007E6064"/>
    <w:rsid w:val="007E6DE3"/>
    <w:rsid w:val="007E6E55"/>
    <w:rsid w:val="007E6F97"/>
    <w:rsid w:val="007E70E2"/>
    <w:rsid w:val="007E7251"/>
    <w:rsid w:val="007E72A9"/>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64B"/>
    <w:rsid w:val="007F495D"/>
    <w:rsid w:val="007F4BD9"/>
    <w:rsid w:val="007F5A71"/>
    <w:rsid w:val="007F5D88"/>
    <w:rsid w:val="007F5DB1"/>
    <w:rsid w:val="007F6389"/>
    <w:rsid w:val="007F710A"/>
    <w:rsid w:val="007F7523"/>
    <w:rsid w:val="00800261"/>
    <w:rsid w:val="0080082A"/>
    <w:rsid w:val="008008F9"/>
    <w:rsid w:val="00800F84"/>
    <w:rsid w:val="008017CE"/>
    <w:rsid w:val="0080181A"/>
    <w:rsid w:val="00801845"/>
    <w:rsid w:val="00801861"/>
    <w:rsid w:val="00801971"/>
    <w:rsid w:val="0080296D"/>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8DE"/>
    <w:rsid w:val="00823C01"/>
    <w:rsid w:val="00823DEE"/>
    <w:rsid w:val="00823DF8"/>
    <w:rsid w:val="00824350"/>
    <w:rsid w:val="008248BA"/>
    <w:rsid w:val="00824BA6"/>
    <w:rsid w:val="0082512B"/>
    <w:rsid w:val="00825317"/>
    <w:rsid w:val="0082542C"/>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5B8"/>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947"/>
    <w:rsid w:val="00836DCB"/>
    <w:rsid w:val="008372E8"/>
    <w:rsid w:val="008373E2"/>
    <w:rsid w:val="00837599"/>
    <w:rsid w:val="00837797"/>
    <w:rsid w:val="00837B4B"/>
    <w:rsid w:val="00837EF8"/>
    <w:rsid w:val="00840206"/>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AB9"/>
    <w:rsid w:val="00852BA2"/>
    <w:rsid w:val="00852BD3"/>
    <w:rsid w:val="00852D02"/>
    <w:rsid w:val="00853203"/>
    <w:rsid w:val="0085359B"/>
    <w:rsid w:val="00853B73"/>
    <w:rsid w:val="00854487"/>
    <w:rsid w:val="0085463D"/>
    <w:rsid w:val="00854B85"/>
    <w:rsid w:val="00854DDE"/>
    <w:rsid w:val="0085555E"/>
    <w:rsid w:val="00855790"/>
    <w:rsid w:val="00855C4D"/>
    <w:rsid w:val="00855F3B"/>
    <w:rsid w:val="00856B32"/>
    <w:rsid w:val="00856FFE"/>
    <w:rsid w:val="008573CD"/>
    <w:rsid w:val="008574B2"/>
    <w:rsid w:val="0085784D"/>
    <w:rsid w:val="00857857"/>
    <w:rsid w:val="008579E2"/>
    <w:rsid w:val="00860082"/>
    <w:rsid w:val="008601E8"/>
    <w:rsid w:val="008603C1"/>
    <w:rsid w:val="008604EE"/>
    <w:rsid w:val="00860BE1"/>
    <w:rsid w:val="00861041"/>
    <w:rsid w:val="008611CD"/>
    <w:rsid w:val="0086198E"/>
    <w:rsid w:val="008619E0"/>
    <w:rsid w:val="00861C1C"/>
    <w:rsid w:val="00862121"/>
    <w:rsid w:val="00862B88"/>
    <w:rsid w:val="00862D87"/>
    <w:rsid w:val="008632EB"/>
    <w:rsid w:val="0086330D"/>
    <w:rsid w:val="00863898"/>
    <w:rsid w:val="00864157"/>
    <w:rsid w:val="008642AC"/>
    <w:rsid w:val="00864312"/>
    <w:rsid w:val="00864731"/>
    <w:rsid w:val="008649F3"/>
    <w:rsid w:val="00864DD4"/>
    <w:rsid w:val="00864F48"/>
    <w:rsid w:val="00865376"/>
    <w:rsid w:val="008655C2"/>
    <w:rsid w:val="008658CF"/>
    <w:rsid w:val="00865A40"/>
    <w:rsid w:val="00865AF0"/>
    <w:rsid w:val="00865B5D"/>
    <w:rsid w:val="00865CA8"/>
    <w:rsid w:val="00865D5F"/>
    <w:rsid w:val="00865E40"/>
    <w:rsid w:val="00865F4E"/>
    <w:rsid w:val="0086645C"/>
    <w:rsid w:val="0086798E"/>
    <w:rsid w:val="008701E4"/>
    <w:rsid w:val="00870DFB"/>
    <w:rsid w:val="00871117"/>
    <w:rsid w:val="00871242"/>
    <w:rsid w:val="008719EE"/>
    <w:rsid w:val="00871DA1"/>
    <w:rsid w:val="008721B1"/>
    <w:rsid w:val="00872991"/>
    <w:rsid w:val="00872DB0"/>
    <w:rsid w:val="00873719"/>
    <w:rsid w:val="008737C1"/>
    <w:rsid w:val="00873FEB"/>
    <w:rsid w:val="008742EB"/>
    <w:rsid w:val="008743DD"/>
    <w:rsid w:val="008748DD"/>
    <w:rsid w:val="00874CAF"/>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93"/>
    <w:rsid w:val="0088309F"/>
    <w:rsid w:val="008834DA"/>
    <w:rsid w:val="008844BA"/>
    <w:rsid w:val="00884A03"/>
    <w:rsid w:val="0088559F"/>
    <w:rsid w:val="00885D6E"/>
    <w:rsid w:val="00885F6E"/>
    <w:rsid w:val="00886283"/>
    <w:rsid w:val="008867E3"/>
    <w:rsid w:val="00886F42"/>
    <w:rsid w:val="00887392"/>
    <w:rsid w:val="008873E7"/>
    <w:rsid w:val="00887A92"/>
    <w:rsid w:val="00887BBD"/>
    <w:rsid w:val="00890040"/>
    <w:rsid w:val="008907A9"/>
    <w:rsid w:val="00891461"/>
    <w:rsid w:val="00891487"/>
    <w:rsid w:val="008916DE"/>
    <w:rsid w:val="00891945"/>
    <w:rsid w:val="00891C62"/>
    <w:rsid w:val="00891FE3"/>
    <w:rsid w:val="0089206F"/>
    <w:rsid w:val="008920DA"/>
    <w:rsid w:val="0089241A"/>
    <w:rsid w:val="00892515"/>
    <w:rsid w:val="00893348"/>
    <w:rsid w:val="008934F4"/>
    <w:rsid w:val="00893854"/>
    <w:rsid w:val="00893A42"/>
    <w:rsid w:val="00893A87"/>
    <w:rsid w:val="00893F73"/>
    <w:rsid w:val="00894033"/>
    <w:rsid w:val="00894557"/>
    <w:rsid w:val="00894A02"/>
    <w:rsid w:val="00894D6C"/>
    <w:rsid w:val="00894F70"/>
    <w:rsid w:val="00895974"/>
    <w:rsid w:val="00895A4C"/>
    <w:rsid w:val="00895B44"/>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BE7"/>
    <w:rsid w:val="008C002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243"/>
    <w:rsid w:val="008C36DA"/>
    <w:rsid w:val="008C3A84"/>
    <w:rsid w:val="008C428F"/>
    <w:rsid w:val="008C4E42"/>
    <w:rsid w:val="008C5A16"/>
    <w:rsid w:val="008C5CD8"/>
    <w:rsid w:val="008C5D1B"/>
    <w:rsid w:val="008C5F24"/>
    <w:rsid w:val="008C6317"/>
    <w:rsid w:val="008C658B"/>
    <w:rsid w:val="008C67C2"/>
    <w:rsid w:val="008C6DA6"/>
    <w:rsid w:val="008C7258"/>
    <w:rsid w:val="008C7F4D"/>
    <w:rsid w:val="008D00D8"/>
    <w:rsid w:val="008D09E2"/>
    <w:rsid w:val="008D0EBA"/>
    <w:rsid w:val="008D0F37"/>
    <w:rsid w:val="008D1172"/>
    <w:rsid w:val="008D1249"/>
    <w:rsid w:val="008D13E9"/>
    <w:rsid w:val="008D1BD1"/>
    <w:rsid w:val="008D1FE0"/>
    <w:rsid w:val="008D205E"/>
    <w:rsid w:val="008D26C0"/>
    <w:rsid w:val="008D2929"/>
    <w:rsid w:val="008D2E93"/>
    <w:rsid w:val="008D35A2"/>
    <w:rsid w:val="008D39CC"/>
    <w:rsid w:val="008D3A51"/>
    <w:rsid w:val="008D3CB0"/>
    <w:rsid w:val="008D474B"/>
    <w:rsid w:val="008D4C5E"/>
    <w:rsid w:val="008D5041"/>
    <w:rsid w:val="008D5741"/>
    <w:rsid w:val="008D583F"/>
    <w:rsid w:val="008D5AAD"/>
    <w:rsid w:val="008D5AFF"/>
    <w:rsid w:val="008D5B41"/>
    <w:rsid w:val="008D5F1F"/>
    <w:rsid w:val="008D6305"/>
    <w:rsid w:val="008D6317"/>
    <w:rsid w:val="008D6B26"/>
    <w:rsid w:val="008D6B67"/>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2C5"/>
    <w:rsid w:val="008E5722"/>
    <w:rsid w:val="008E5797"/>
    <w:rsid w:val="008E5804"/>
    <w:rsid w:val="008E594E"/>
    <w:rsid w:val="008E5B73"/>
    <w:rsid w:val="008E5B7B"/>
    <w:rsid w:val="008E5EF3"/>
    <w:rsid w:val="008E6016"/>
    <w:rsid w:val="008E609D"/>
    <w:rsid w:val="008E6147"/>
    <w:rsid w:val="008E61D3"/>
    <w:rsid w:val="008E61DB"/>
    <w:rsid w:val="008E6552"/>
    <w:rsid w:val="008E6619"/>
    <w:rsid w:val="008E6AF9"/>
    <w:rsid w:val="008E6DBF"/>
    <w:rsid w:val="008E6DFC"/>
    <w:rsid w:val="008E72DA"/>
    <w:rsid w:val="008E73EB"/>
    <w:rsid w:val="008E75D3"/>
    <w:rsid w:val="008E7658"/>
    <w:rsid w:val="008F0A70"/>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DFD"/>
    <w:rsid w:val="008F5459"/>
    <w:rsid w:val="008F55F4"/>
    <w:rsid w:val="008F5A77"/>
    <w:rsid w:val="008F5BA7"/>
    <w:rsid w:val="008F5DFA"/>
    <w:rsid w:val="008F5E71"/>
    <w:rsid w:val="008F61C3"/>
    <w:rsid w:val="008F62A4"/>
    <w:rsid w:val="008F6392"/>
    <w:rsid w:val="008F6A4A"/>
    <w:rsid w:val="008F6F4D"/>
    <w:rsid w:val="008F7177"/>
    <w:rsid w:val="008F71FC"/>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4F5"/>
    <w:rsid w:val="009027F0"/>
    <w:rsid w:val="00903E20"/>
    <w:rsid w:val="009045C6"/>
    <w:rsid w:val="00904606"/>
    <w:rsid w:val="00904616"/>
    <w:rsid w:val="009048B6"/>
    <w:rsid w:val="0090491D"/>
    <w:rsid w:val="009049C5"/>
    <w:rsid w:val="009058DF"/>
    <w:rsid w:val="00906273"/>
    <w:rsid w:val="00906863"/>
    <w:rsid w:val="00906BED"/>
    <w:rsid w:val="009076A9"/>
    <w:rsid w:val="0090774F"/>
    <w:rsid w:val="0090784B"/>
    <w:rsid w:val="00907A93"/>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6ADB"/>
    <w:rsid w:val="009171C7"/>
    <w:rsid w:val="009171E9"/>
    <w:rsid w:val="00917C74"/>
    <w:rsid w:val="00920332"/>
    <w:rsid w:val="0092033B"/>
    <w:rsid w:val="00920711"/>
    <w:rsid w:val="00920DB0"/>
    <w:rsid w:val="0092105F"/>
    <w:rsid w:val="00921B64"/>
    <w:rsid w:val="00921D17"/>
    <w:rsid w:val="00922646"/>
    <w:rsid w:val="0092322C"/>
    <w:rsid w:val="00923C74"/>
    <w:rsid w:val="00923D92"/>
    <w:rsid w:val="00923FCB"/>
    <w:rsid w:val="00925DF3"/>
    <w:rsid w:val="00925F52"/>
    <w:rsid w:val="0092777E"/>
    <w:rsid w:val="00927958"/>
    <w:rsid w:val="00927B77"/>
    <w:rsid w:val="00930697"/>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9BA"/>
    <w:rsid w:val="00935B38"/>
    <w:rsid w:val="009360FD"/>
    <w:rsid w:val="0093654D"/>
    <w:rsid w:val="00936A31"/>
    <w:rsid w:val="00936CC2"/>
    <w:rsid w:val="009370FE"/>
    <w:rsid w:val="0093774A"/>
    <w:rsid w:val="009378FD"/>
    <w:rsid w:val="00937910"/>
    <w:rsid w:val="00937BD0"/>
    <w:rsid w:val="0094089E"/>
    <w:rsid w:val="00940E05"/>
    <w:rsid w:val="00940E8E"/>
    <w:rsid w:val="00941094"/>
    <w:rsid w:val="0094157C"/>
    <w:rsid w:val="0094167A"/>
    <w:rsid w:val="00941A55"/>
    <w:rsid w:val="00941AAF"/>
    <w:rsid w:val="00941ED8"/>
    <w:rsid w:val="00942186"/>
    <w:rsid w:val="0094224A"/>
    <w:rsid w:val="00942435"/>
    <w:rsid w:val="009427EC"/>
    <w:rsid w:val="0094285C"/>
    <w:rsid w:val="00942AA2"/>
    <w:rsid w:val="00942D5A"/>
    <w:rsid w:val="00943260"/>
    <w:rsid w:val="00943652"/>
    <w:rsid w:val="00943C6A"/>
    <w:rsid w:val="00943D49"/>
    <w:rsid w:val="00943D59"/>
    <w:rsid w:val="00944471"/>
    <w:rsid w:val="0094478E"/>
    <w:rsid w:val="009448D3"/>
    <w:rsid w:val="00944D6E"/>
    <w:rsid w:val="00944D71"/>
    <w:rsid w:val="00945723"/>
    <w:rsid w:val="00945B8E"/>
    <w:rsid w:val="00946070"/>
    <w:rsid w:val="0094611A"/>
    <w:rsid w:val="009461EF"/>
    <w:rsid w:val="009465CB"/>
    <w:rsid w:val="00946E51"/>
    <w:rsid w:val="00947E69"/>
    <w:rsid w:val="00947F59"/>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95"/>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D0"/>
    <w:rsid w:val="00960DED"/>
    <w:rsid w:val="00961062"/>
    <w:rsid w:val="00961457"/>
    <w:rsid w:val="009614E1"/>
    <w:rsid w:val="00961695"/>
    <w:rsid w:val="00961BBF"/>
    <w:rsid w:val="00961C6F"/>
    <w:rsid w:val="00961E39"/>
    <w:rsid w:val="00962D38"/>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6F"/>
    <w:rsid w:val="00975373"/>
    <w:rsid w:val="00975652"/>
    <w:rsid w:val="009759B0"/>
    <w:rsid w:val="009760DB"/>
    <w:rsid w:val="009761AE"/>
    <w:rsid w:val="009762C7"/>
    <w:rsid w:val="00976414"/>
    <w:rsid w:val="009765A9"/>
    <w:rsid w:val="00976646"/>
    <w:rsid w:val="00976F8B"/>
    <w:rsid w:val="00977856"/>
    <w:rsid w:val="00977F1F"/>
    <w:rsid w:val="0098006E"/>
    <w:rsid w:val="00980DBC"/>
    <w:rsid w:val="009810A1"/>
    <w:rsid w:val="009811DF"/>
    <w:rsid w:val="00981B03"/>
    <w:rsid w:val="00981B27"/>
    <w:rsid w:val="00981B92"/>
    <w:rsid w:val="00981C07"/>
    <w:rsid w:val="00981D13"/>
    <w:rsid w:val="00981DDE"/>
    <w:rsid w:val="00982225"/>
    <w:rsid w:val="00982770"/>
    <w:rsid w:val="00982849"/>
    <w:rsid w:val="009829E8"/>
    <w:rsid w:val="00982E3D"/>
    <w:rsid w:val="00982EFD"/>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EF6"/>
    <w:rsid w:val="009910F1"/>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50D2"/>
    <w:rsid w:val="009954FA"/>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A8C"/>
    <w:rsid w:val="009A2B53"/>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25CA"/>
    <w:rsid w:val="009B354B"/>
    <w:rsid w:val="009B3742"/>
    <w:rsid w:val="009B3838"/>
    <w:rsid w:val="009B4AF0"/>
    <w:rsid w:val="009B4E51"/>
    <w:rsid w:val="009B573B"/>
    <w:rsid w:val="009B582A"/>
    <w:rsid w:val="009B5EA7"/>
    <w:rsid w:val="009B63F4"/>
    <w:rsid w:val="009B708B"/>
    <w:rsid w:val="009B751A"/>
    <w:rsid w:val="009B7EC2"/>
    <w:rsid w:val="009B7FD0"/>
    <w:rsid w:val="009C024D"/>
    <w:rsid w:val="009C0469"/>
    <w:rsid w:val="009C04EA"/>
    <w:rsid w:val="009C10F7"/>
    <w:rsid w:val="009C11DB"/>
    <w:rsid w:val="009C14D8"/>
    <w:rsid w:val="009C16DB"/>
    <w:rsid w:val="009C180C"/>
    <w:rsid w:val="009C187E"/>
    <w:rsid w:val="009C1AD4"/>
    <w:rsid w:val="009C22CA"/>
    <w:rsid w:val="009C2950"/>
    <w:rsid w:val="009C29C2"/>
    <w:rsid w:val="009C2AE3"/>
    <w:rsid w:val="009C2D2F"/>
    <w:rsid w:val="009C2ED4"/>
    <w:rsid w:val="009C3305"/>
    <w:rsid w:val="009C33FE"/>
    <w:rsid w:val="009C391F"/>
    <w:rsid w:val="009C3EE5"/>
    <w:rsid w:val="009C417A"/>
    <w:rsid w:val="009C42DD"/>
    <w:rsid w:val="009C4442"/>
    <w:rsid w:val="009C4823"/>
    <w:rsid w:val="009C4B20"/>
    <w:rsid w:val="009C4FC7"/>
    <w:rsid w:val="009C5127"/>
    <w:rsid w:val="009C51A9"/>
    <w:rsid w:val="009C606D"/>
    <w:rsid w:val="009C759E"/>
    <w:rsid w:val="009C7E10"/>
    <w:rsid w:val="009D07B1"/>
    <w:rsid w:val="009D07CB"/>
    <w:rsid w:val="009D0D9D"/>
    <w:rsid w:val="009D0E03"/>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5BE2"/>
    <w:rsid w:val="009D6559"/>
    <w:rsid w:val="009D6560"/>
    <w:rsid w:val="009D66F5"/>
    <w:rsid w:val="009D756A"/>
    <w:rsid w:val="009D7890"/>
    <w:rsid w:val="009D79B9"/>
    <w:rsid w:val="009D7E0C"/>
    <w:rsid w:val="009E099F"/>
    <w:rsid w:val="009E0CA0"/>
    <w:rsid w:val="009E0D3D"/>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7C"/>
    <w:rsid w:val="009E3D3D"/>
    <w:rsid w:val="009E3DF5"/>
    <w:rsid w:val="009E4857"/>
    <w:rsid w:val="009E49DA"/>
    <w:rsid w:val="009E4C90"/>
    <w:rsid w:val="009E5215"/>
    <w:rsid w:val="009E5285"/>
    <w:rsid w:val="009E5570"/>
    <w:rsid w:val="009E5635"/>
    <w:rsid w:val="009E5781"/>
    <w:rsid w:val="009E58C1"/>
    <w:rsid w:val="009E65E9"/>
    <w:rsid w:val="009E66D4"/>
    <w:rsid w:val="009E6705"/>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105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5048"/>
    <w:rsid w:val="009F51F4"/>
    <w:rsid w:val="009F5817"/>
    <w:rsid w:val="009F5963"/>
    <w:rsid w:val="009F59F9"/>
    <w:rsid w:val="009F5FA2"/>
    <w:rsid w:val="009F608C"/>
    <w:rsid w:val="009F62B4"/>
    <w:rsid w:val="009F6B73"/>
    <w:rsid w:val="009F6D26"/>
    <w:rsid w:val="009F74B6"/>
    <w:rsid w:val="009F7E5A"/>
    <w:rsid w:val="00A0013C"/>
    <w:rsid w:val="00A004F6"/>
    <w:rsid w:val="00A00795"/>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640"/>
    <w:rsid w:val="00A037FE"/>
    <w:rsid w:val="00A0382B"/>
    <w:rsid w:val="00A04194"/>
    <w:rsid w:val="00A046B1"/>
    <w:rsid w:val="00A046BB"/>
    <w:rsid w:val="00A05082"/>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2BC9"/>
    <w:rsid w:val="00A13098"/>
    <w:rsid w:val="00A133BF"/>
    <w:rsid w:val="00A14038"/>
    <w:rsid w:val="00A14130"/>
    <w:rsid w:val="00A142A1"/>
    <w:rsid w:val="00A143D8"/>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F16"/>
    <w:rsid w:val="00A340DE"/>
    <w:rsid w:val="00A341FA"/>
    <w:rsid w:val="00A3428A"/>
    <w:rsid w:val="00A343BB"/>
    <w:rsid w:val="00A34457"/>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F5B"/>
    <w:rsid w:val="00A43113"/>
    <w:rsid w:val="00A43595"/>
    <w:rsid w:val="00A436C2"/>
    <w:rsid w:val="00A43E3D"/>
    <w:rsid w:val="00A43ED8"/>
    <w:rsid w:val="00A44726"/>
    <w:rsid w:val="00A44E5C"/>
    <w:rsid w:val="00A45B3B"/>
    <w:rsid w:val="00A45CE9"/>
    <w:rsid w:val="00A4612E"/>
    <w:rsid w:val="00A46490"/>
    <w:rsid w:val="00A46605"/>
    <w:rsid w:val="00A46666"/>
    <w:rsid w:val="00A46AA6"/>
    <w:rsid w:val="00A46FDB"/>
    <w:rsid w:val="00A47129"/>
    <w:rsid w:val="00A4715E"/>
    <w:rsid w:val="00A474D1"/>
    <w:rsid w:val="00A476AA"/>
    <w:rsid w:val="00A47B82"/>
    <w:rsid w:val="00A47E51"/>
    <w:rsid w:val="00A50108"/>
    <w:rsid w:val="00A50433"/>
    <w:rsid w:val="00A50495"/>
    <w:rsid w:val="00A50EF9"/>
    <w:rsid w:val="00A50F19"/>
    <w:rsid w:val="00A51038"/>
    <w:rsid w:val="00A51BE1"/>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0ACF"/>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763"/>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255"/>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45B9"/>
    <w:rsid w:val="00A84A61"/>
    <w:rsid w:val="00A84AFF"/>
    <w:rsid w:val="00A84B05"/>
    <w:rsid w:val="00A8536F"/>
    <w:rsid w:val="00A85386"/>
    <w:rsid w:val="00A8556F"/>
    <w:rsid w:val="00A858FA"/>
    <w:rsid w:val="00A85D44"/>
    <w:rsid w:val="00A85E86"/>
    <w:rsid w:val="00A86170"/>
    <w:rsid w:val="00A86194"/>
    <w:rsid w:val="00A8627A"/>
    <w:rsid w:val="00A8662B"/>
    <w:rsid w:val="00A86A52"/>
    <w:rsid w:val="00A86C60"/>
    <w:rsid w:val="00A86D43"/>
    <w:rsid w:val="00A86FDB"/>
    <w:rsid w:val="00A87B56"/>
    <w:rsid w:val="00A87C6E"/>
    <w:rsid w:val="00A90299"/>
    <w:rsid w:val="00A903A4"/>
    <w:rsid w:val="00A909DF"/>
    <w:rsid w:val="00A90D97"/>
    <w:rsid w:val="00A90FC1"/>
    <w:rsid w:val="00A91557"/>
    <w:rsid w:val="00A9157D"/>
    <w:rsid w:val="00A9179A"/>
    <w:rsid w:val="00A91AC9"/>
    <w:rsid w:val="00A91C7E"/>
    <w:rsid w:val="00A923D5"/>
    <w:rsid w:val="00A9282E"/>
    <w:rsid w:val="00A936C6"/>
    <w:rsid w:val="00A94930"/>
    <w:rsid w:val="00A94EFC"/>
    <w:rsid w:val="00A95278"/>
    <w:rsid w:val="00A96357"/>
    <w:rsid w:val="00A96539"/>
    <w:rsid w:val="00A9672E"/>
    <w:rsid w:val="00A96799"/>
    <w:rsid w:val="00A9688A"/>
    <w:rsid w:val="00A96F68"/>
    <w:rsid w:val="00A97492"/>
    <w:rsid w:val="00AA02B8"/>
    <w:rsid w:val="00AA0386"/>
    <w:rsid w:val="00AA0DA8"/>
    <w:rsid w:val="00AA0DC7"/>
    <w:rsid w:val="00AA13EA"/>
    <w:rsid w:val="00AA142F"/>
    <w:rsid w:val="00AA15DE"/>
    <w:rsid w:val="00AA1871"/>
    <w:rsid w:val="00AA1B5E"/>
    <w:rsid w:val="00AA1E96"/>
    <w:rsid w:val="00AA1E9B"/>
    <w:rsid w:val="00AA1FAE"/>
    <w:rsid w:val="00AA2194"/>
    <w:rsid w:val="00AA23B3"/>
    <w:rsid w:val="00AA2482"/>
    <w:rsid w:val="00AA24F2"/>
    <w:rsid w:val="00AA28C1"/>
    <w:rsid w:val="00AA29C5"/>
    <w:rsid w:val="00AA2CE9"/>
    <w:rsid w:val="00AA3508"/>
    <w:rsid w:val="00AA3C00"/>
    <w:rsid w:val="00AA40CC"/>
    <w:rsid w:val="00AA4386"/>
    <w:rsid w:val="00AA477E"/>
    <w:rsid w:val="00AA496B"/>
    <w:rsid w:val="00AA4ECF"/>
    <w:rsid w:val="00AA50C5"/>
    <w:rsid w:val="00AA52AE"/>
    <w:rsid w:val="00AA54B6"/>
    <w:rsid w:val="00AA56ED"/>
    <w:rsid w:val="00AA59A6"/>
    <w:rsid w:val="00AA5B13"/>
    <w:rsid w:val="00AA61C0"/>
    <w:rsid w:val="00AA6859"/>
    <w:rsid w:val="00AA68C1"/>
    <w:rsid w:val="00AA6C51"/>
    <w:rsid w:val="00AA75F1"/>
    <w:rsid w:val="00AA7DD4"/>
    <w:rsid w:val="00AA7EAC"/>
    <w:rsid w:val="00AB04F7"/>
    <w:rsid w:val="00AB0F2C"/>
    <w:rsid w:val="00AB122A"/>
    <w:rsid w:val="00AB14A0"/>
    <w:rsid w:val="00AB171E"/>
    <w:rsid w:val="00AB2121"/>
    <w:rsid w:val="00AB2321"/>
    <w:rsid w:val="00AB2427"/>
    <w:rsid w:val="00AB2D58"/>
    <w:rsid w:val="00AB3184"/>
    <w:rsid w:val="00AB3AEC"/>
    <w:rsid w:val="00AB3B7B"/>
    <w:rsid w:val="00AB3B8F"/>
    <w:rsid w:val="00AB3BBE"/>
    <w:rsid w:val="00AB3C27"/>
    <w:rsid w:val="00AB4A03"/>
    <w:rsid w:val="00AB4C44"/>
    <w:rsid w:val="00AB52D4"/>
    <w:rsid w:val="00AB580B"/>
    <w:rsid w:val="00AB5BE1"/>
    <w:rsid w:val="00AB5E4A"/>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4CC8"/>
    <w:rsid w:val="00AC4D5A"/>
    <w:rsid w:val="00AC5291"/>
    <w:rsid w:val="00AC54EB"/>
    <w:rsid w:val="00AC56BA"/>
    <w:rsid w:val="00AC5811"/>
    <w:rsid w:val="00AC587C"/>
    <w:rsid w:val="00AC5A86"/>
    <w:rsid w:val="00AC635D"/>
    <w:rsid w:val="00AC649B"/>
    <w:rsid w:val="00AC655D"/>
    <w:rsid w:val="00AC6812"/>
    <w:rsid w:val="00AC68FA"/>
    <w:rsid w:val="00AC7592"/>
    <w:rsid w:val="00AC7AEC"/>
    <w:rsid w:val="00AC7C06"/>
    <w:rsid w:val="00AC7F48"/>
    <w:rsid w:val="00AD02BB"/>
    <w:rsid w:val="00AD07E9"/>
    <w:rsid w:val="00AD0832"/>
    <w:rsid w:val="00AD22F8"/>
    <w:rsid w:val="00AD2766"/>
    <w:rsid w:val="00AD2F8D"/>
    <w:rsid w:val="00AD36C5"/>
    <w:rsid w:val="00AD37A3"/>
    <w:rsid w:val="00AD3BBA"/>
    <w:rsid w:val="00AD41B6"/>
    <w:rsid w:val="00AD420C"/>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0"/>
    <w:rsid w:val="00AE2409"/>
    <w:rsid w:val="00AE2781"/>
    <w:rsid w:val="00AE394E"/>
    <w:rsid w:val="00AE3B72"/>
    <w:rsid w:val="00AE3C7C"/>
    <w:rsid w:val="00AE4039"/>
    <w:rsid w:val="00AE42C1"/>
    <w:rsid w:val="00AE4334"/>
    <w:rsid w:val="00AE497C"/>
    <w:rsid w:val="00AE4AD8"/>
    <w:rsid w:val="00AE4F1A"/>
    <w:rsid w:val="00AE532C"/>
    <w:rsid w:val="00AE574C"/>
    <w:rsid w:val="00AE59AA"/>
    <w:rsid w:val="00AE5C0D"/>
    <w:rsid w:val="00AE5E91"/>
    <w:rsid w:val="00AE61C7"/>
    <w:rsid w:val="00AE628B"/>
    <w:rsid w:val="00AE663C"/>
    <w:rsid w:val="00AE7A9A"/>
    <w:rsid w:val="00AE7F12"/>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E0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E33"/>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D4"/>
    <w:rsid w:val="00B128DA"/>
    <w:rsid w:val="00B1297B"/>
    <w:rsid w:val="00B12BF2"/>
    <w:rsid w:val="00B12F33"/>
    <w:rsid w:val="00B13DAE"/>
    <w:rsid w:val="00B13E42"/>
    <w:rsid w:val="00B141F9"/>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85C"/>
    <w:rsid w:val="00B17E7D"/>
    <w:rsid w:val="00B17FB0"/>
    <w:rsid w:val="00B20174"/>
    <w:rsid w:val="00B20D63"/>
    <w:rsid w:val="00B20F39"/>
    <w:rsid w:val="00B21735"/>
    <w:rsid w:val="00B218D9"/>
    <w:rsid w:val="00B22162"/>
    <w:rsid w:val="00B221C3"/>
    <w:rsid w:val="00B22256"/>
    <w:rsid w:val="00B22A89"/>
    <w:rsid w:val="00B22FB3"/>
    <w:rsid w:val="00B23530"/>
    <w:rsid w:val="00B23F02"/>
    <w:rsid w:val="00B23F26"/>
    <w:rsid w:val="00B2400C"/>
    <w:rsid w:val="00B24540"/>
    <w:rsid w:val="00B24845"/>
    <w:rsid w:val="00B2489A"/>
    <w:rsid w:val="00B248EF"/>
    <w:rsid w:val="00B24BD7"/>
    <w:rsid w:val="00B24E4E"/>
    <w:rsid w:val="00B2523D"/>
    <w:rsid w:val="00B25552"/>
    <w:rsid w:val="00B25AB0"/>
    <w:rsid w:val="00B26186"/>
    <w:rsid w:val="00B26AA1"/>
    <w:rsid w:val="00B26FCE"/>
    <w:rsid w:val="00B276A3"/>
    <w:rsid w:val="00B27870"/>
    <w:rsid w:val="00B278D3"/>
    <w:rsid w:val="00B27AA0"/>
    <w:rsid w:val="00B27C48"/>
    <w:rsid w:val="00B300C9"/>
    <w:rsid w:val="00B304E1"/>
    <w:rsid w:val="00B30AD2"/>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3CB1"/>
    <w:rsid w:val="00B3426E"/>
    <w:rsid w:val="00B34900"/>
    <w:rsid w:val="00B34EAF"/>
    <w:rsid w:val="00B34F3B"/>
    <w:rsid w:val="00B350F7"/>
    <w:rsid w:val="00B351B6"/>
    <w:rsid w:val="00B36247"/>
    <w:rsid w:val="00B370C8"/>
    <w:rsid w:val="00B3718D"/>
    <w:rsid w:val="00B372F1"/>
    <w:rsid w:val="00B379CC"/>
    <w:rsid w:val="00B37C54"/>
    <w:rsid w:val="00B40067"/>
    <w:rsid w:val="00B401F3"/>
    <w:rsid w:val="00B407D3"/>
    <w:rsid w:val="00B40CE4"/>
    <w:rsid w:val="00B40D8A"/>
    <w:rsid w:val="00B41419"/>
    <w:rsid w:val="00B41678"/>
    <w:rsid w:val="00B4177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65"/>
    <w:rsid w:val="00B52A6D"/>
    <w:rsid w:val="00B53177"/>
    <w:rsid w:val="00B5326B"/>
    <w:rsid w:val="00B5392A"/>
    <w:rsid w:val="00B53E62"/>
    <w:rsid w:val="00B541BA"/>
    <w:rsid w:val="00B54B80"/>
    <w:rsid w:val="00B55269"/>
    <w:rsid w:val="00B55766"/>
    <w:rsid w:val="00B55A4E"/>
    <w:rsid w:val="00B55E32"/>
    <w:rsid w:val="00B56C46"/>
    <w:rsid w:val="00B60001"/>
    <w:rsid w:val="00B60EFA"/>
    <w:rsid w:val="00B611C9"/>
    <w:rsid w:val="00B6120D"/>
    <w:rsid w:val="00B615D3"/>
    <w:rsid w:val="00B629ED"/>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FE4"/>
    <w:rsid w:val="00B6676E"/>
    <w:rsid w:val="00B6698D"/>
    <w:rsid w:val="00B66CBE"/>
    <w:rsid w:val="00B66E77"/>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FB"/>
    <w:rsid w:val="00B73A73"/>
    <w:rsid w:val="00B73B34"/>
    <w:rsid w:val="00B73B81"/>
    <w:rsid w:val="00B73EF4"/>
    <w:rsid w:val="00B749E5"/>
    <w:rsid w:val="00B74DAA"/>
    <w:rsid w:val="00B74FB8"/>
    <w:rsid w:val="00B75373"/>
    <w:rsid w:val="00B75996"/>
    <w:rsid w:val="00B75A7C"/>
    <w:rsid w:val="00B75D13"/>
    <w:rsid w:val="00B7658D"/>
    <w:rsid w:val="00B76720"/>
    <w:rsid w:val="00B76B0D"/>
    <w:rsid w:val="00B76B89"/>
    <w:rsid w:val="00B77405"/>
    <w:rsid w:val="00B7742D"/>
    <w:rsid w:val="00B7797E"/>
    <w:rsid w:val="00B80106"/>
    <w:rsid w:val="00B80127"/>
    <w:rsid w:val="00B8037B"/>
    <w:rsid w:val="00B80616"/>
    <w:rsid w:val="00B80745"/>
    <w:rsid w:val="00B80AC2"/>
    <w:rsid w:val="00B8125D"/>
    <w:rsid w:val="00B81521"/>
    <w:rsid w:val="00B816F7"/>
    <w:rsid w:val="00B81A0D"/>
    <w:rsid w:val="00B81B31"/>
    <w:rsid w:val="00B81F88"/>
    <w:rsid w:val="00B8207D"/>
    <w:rsid w:val="00B82502"/>
    <w:rsid w:val="00B82685"/>
    <w:rsid w:val="00B82AEA"/>
    <w:rsid w:val="00B82F5F"/>
    <w:rsid w:val="00B83977"/>
    <w:rsid w:val="00B839E6"/>
    <w:rsid w:val="00B839FF"/>
    <w:rsid w:val="00B83E9D"/>
    <w:rsid w:val="00B84692"/>
    <w:rsid w:val="00B84897"/>
    <w:rsid w:val="00B84E48"/>
    <w:rsid w:val="00B857A3"/>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4A1"/>
    <w:rsid w:val="00B91DB7"/>
    <w:rsid w:val="00B9217D"/>
    <w:rsid w:val="00B927D1"/>
    <w:rsid w:val="00B92B0E"/>
    <w:rsid w:val="00B93151"/>
    <w:rsid w:val="00B93933"/>
    <w:rsid w:val="00B93AA1"/>
    <w:rsid w:val="00B93DC3"/>
    <w:rsid w:val="00B94476"/>
    <w:rsid w:val="00B94664"/>
    <w:rsid w:val="00B94B13"/>
    <w:rsid w:val="00B94B16"/>
    <w:rsid w:val="00B950A2"/>
    <w:rsid w:val="00B9518A"/>
    <w:rsid w:val="00B95261"/>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966"/>
    <w:rsid w:val="00BB3B54"/>
    <w:rsid w:val="00BB3E4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3366"/>
    <w:rsid w:val="00BC365F"/>
    <w:rsid w:val="00BC3AA2"/>
    <w:rsid w:val="00BC3C59"/>
    <w:rsid w:val="00BC4016"/>
    <w:rsid w:val="00BC4027"/>
    <w:rsid w:val="00BC4138"/>
    <w:rsid w:val="00BC464A"/>
    <w:rsid w:val="00BC4882"/>
    <w:rsid w:val="00BC56B4"/>
    <w:rsid w:val="00BC58C1"/>
    <w:rsid w:val="00BC5D15"/>
    <w:rsid w:val="00BC5D4F"/>
    <w:rsid w:val="00BC5DB8"/>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BD4"/>
    <w:rsid w:val="00BD3D07"/>
    <w:rsid w:val="00BD4159"/>
    <w:rsid w:val="00BD41AD"/>
    <w:rsid w:val="00BD44B7"/>
    <w:rsid w:val="00BD4B97"/>
    <w:rsid w:val="00BD4C4D"/>
    <w:rsid w:val="00BD4DF2"/>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24B2"/>
    <w:rsid w:val="00BE2F56"/>
    <w:rsid w:val="00BE323F"/>
    <w:rsid w:val="00BE38BD"/>
    <w:rsid w:val="00BE3A4F"/>
    <w:rsid w:val="00BE3C4C"/>
    <w:rsid w:val="00BE3F6C"/>
    <w:rsid w:val="00BE44DC"/>
    <w:rsid w:val="00BE48DE"/>
    <w:rsid w:val="00BE4E2A"/>
    <w:rsid w:val="00BE52AB"/>
    <w:rsid w:val="00BE56FE"/>
    <w:rsid w:val="00BE58E7"/>
    <w:rsid w:val="00BE5BBE"/>
    <w:rsid w:val="00BE5BDD"/>
    <w:rsid w:val="00BE5C1B"/>
    <w:rsid w:val="00BE6574"/>
    <w:rsid w:val="00BE6A30"/>
    <w:rsid w:val="00BE6B8F"/>
    <w:rsid w:val="00BE7C62"/>
    <w:rsid w:val="00BE7E58"/>
    <w:rsid w:val="00BE7EDF"/>
    <w:rsid w:val="00BF007D"/>
    <w:rsid w:val="00BF08A5"/>
    <w:rsid w:val="00BF0FA5"/>
    <w:rsid w:val="00BF136D"/>
    <w:rsid w:val="00BF1CD3"/>
    <w:rsid w:val="00BF1E6B"/>
    <w:rsid w:val="00BF1FF6"/>
    <w:rsid w:val="00BF20FD"/>
    <w:rsid w:val="00BF2847"/>
    <w:rsid w:val="00BF297D"/>
    <w:rsid w:val="00BF2AAE"/>
    <w:rsid w:val="00BF31B6"/>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030"/>
    <w:rsid w:val="00BF7398"/>
    <w:rsid w:val="00BF747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6F8"/>
    <w:rsid w:val="00C03DBD"/>
    <w:rsid w:val="00C03E49"/>
    <w:rsid w:val="00C042AB"/>
    <w:rsid w:val="00C04531"/>
    <w:rsid w:val="00C05FFB"/>
    <w:rsid w:val="00C060E7"/>
    <w:rsid w:val="00C0645C"/>
    <w:rsid w:val="00C066F8"/>
    <w:rsid w:val="00C06987"/>
    <w:rsid w:val="00C06C45"/>
    <w:rsid w:val="00C06D7B"/>
    <w:rsid w:val="00C07184"/>
    <w:rsid w:val="00C072DE"/>
    <w:rsid w:val="00C075BF"/>
    <w:rsid w:val="00C078FE"/>
    <w:rsid w:val="00C079F7"/>
    <w:rsid w:val="00C07E40"/>
    <w:rsid w:val="00C11112"/>
    <w:rsid w:val="00C1147C"/>
    <w:rsid w:val="00C120F5"/>
    <w:rsid w:val="00C122A7"/>
    <w:rsid w:val="00C12A7B"/>
    <w:rsid w:val="00C12C56"/>
    <w:rsid w:val="00C12F5C"/>
    <w:rsid w:val="00C1326A"/>
    <w:rsid w:val="00C13AAA"/>
    <w:rsid w:val="00C13EDE"/>
    <w:rsid w:val="00C146CE"/>
    <w:rsid w:val="00C14753"/>
    <w:rsid w:val="00C14997"/>
    <w:rsid w:val="00C14EB7"/>
    <w:rsid w:val="00C156B9"/>
    <w:rsid w:val="00C158AE"/>
    <w:rsid w:val="00C15B6E"/>
    <w:rsid w:val="00C16E99"/>
    <w:rsid w:val="00C16FAB"/>
    <w:rsid w:val="00C16FC8"/>
    <w:rsid w:val="00C17166"/>
    <w:rsid w:val="00C17A1E"/>
    <w:rsid w:val="00C20428"/>
    <w:rsid w:val="00C20AA5"/>
    <w:rsid w:val="00C20C5D"/>
    <w:rsid w:val="00C20C8A"/>
    <w:rsid w:val="00C20E19"/>
    <w:rsid w:val="00C21548"/>
    <w:rsid w:val="00C21627"/>
    <w:rsid w:val="00C22058"/>
    <w:rsid w:val="00C22348"/>
    <w:rsid w:val="00C2282C"/>
    <w:rsid w:val="00C22AE7"/>
    <w:rsid w:val="00C22B24"/>
    <w:rsid w:val="00C22EDD"/>
    <w:rsid w:val="00C22F38"/>
    <w:rsid w:val="00C23452"/>
    <w:rsid w:val="00C235C0"/>
    <w:rsid w:val="00C23D63"/>
    <w:rsid w:val="00C23DFF"/>
    <w:rsid w:val="00C243AF"/>
    <w:rsid w:val="00C243E0"/>
    <w:rsid w:val="00C24CF3"/>
    <w:rsid w:val="00C24D4A"/>
    <w:rsid w:val="00C2557D"/>
    <w:rsid w:val="00C2576A"/>
    <w:rsid w:val="00C257ED"/>
    <w:rsid w:val="00C263B4"/>
    <w:rsid w:val="00C263ED"/>
    <w:rsid w:val="00C2641F"/>
    <w:rsid w:val="00C26696"/>
    <w:rsid w:val="00C26A16"/>
    <w:rsid w:val="00C26BE4"/>
    <w:rsid w:val="00C26ED3"/>
    <w:rsid w:val="00C273CD"/>
    <w:rsid w:val="00C27766"/>
    <w:rsid w:val="00C2783E"/>
    <w:rsid w:val="00C27AEA"/>
    <w:rsid w:val="00C27C11"/>
    <w:rsid w:val="00C27F91"/>
    <w:rsid w:val="00C305AC"/>
    <w:rsid w:val="00C30688"/>
    <w:rsid w:val="00C30734"/>
    <w:rsid w:val="00C3073E"/>
    <w:rsid w:val="00C30B28"/>
    <w:rsid w:val="00C30FF9"/>
    <w:rsid w:val="00C3160A"/>
    <w:rsid w:val="00C3170F"/>
    <w:rsid w:val="00C31BA9"/>
    <w:rsid w:val="00C31D4D"/>
    <w:rsid w:val="00C32A93"/>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6AAC"/>
    <w:rsid w:val="00C5727F"/>
    <w:rsid w:val="00C573DA"/>
    <w:rsid w:val="00C574D5"/>
    <w:rsid w:val="00C576C4"/>
    <w:rsid w:val="00C602B2"/>
    <w:rsid w:val="00C60735"/>
    <w:rsid w:val="00C60804"/>
    <w:rsid w:val="00C60A5E"/>
    <w:rsid w:val="00C60D87"/>
    <w:rsid w:val="00C60FA9"/>
    <w:rsid w:val="00C6101E"/>
    <w:rsid w:val="00C61463"/>
    <w:rsid w:val="00C6183D"/>
    <w:rsid w:val="00C61C7F"/>
    <w:rsid w:val="00C61E4D"/>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90C"/>
    <w:rsid w:val="00C65F32"/>
    <w:rsid w:val="00C66231"/>
    <w:rsid w:val="00C663E5"/>
    <w:rsid w:val="00C66748"/>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2C60"/>
    <w:rsid w:val="00C730BA"/>
    <w:rsid w:val="00C73627"/>
    <w:rsid w:val="00C73E7E"/>
    <w:rsid w:val="00C7401A"/>
    <w:rsid w:val="00C744E1"/>
    <w:rsid w:val="00C74772"/>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8CC"/>
    <w:rsid w:val="00C82D9C"/>
    <w:rsid w:val="00C830F5"/>
    <w:rsid w:val="00C83634"/>
    <w:rsid w:val="00C83AB1"/>
    <w:rsid w:val="00C83CE2"/>
    <w:rsid w:val="00C843E7"/>
    <w:rsid w:val="00C8452E"/>
    <w:rsid w:val="00C8575C"/>
    <w:rsid w:val="00C85DCA"/>
    <w:rsid w:val="00C85FDB"/>
    <w:rsid w:val="00C8609F"/>
    <w:rsid w:val="00C86B24"/>
    <w:rsid w:val="00C8701E"/>
    <w:rsid w:val="00C8702C"/>
    <w:rsid w:val="00C87441"/>
    <w:rsid w:val="00C87E56"/>
    <w:rsid w:val="00C87E78"/>
    <w:rsid w:val="00C87F6E"/>
    <w:rsid w:val="00C90008"/>
    <w:rsid w:val="00C901BF"/>
    <w:rsid w:val="00C90213"/>
    <w:rsid w:val="00C90AD4"/>
    <w:rsid w:val="00C90B31"/>
    <w:rsid w:val="00C90FEB"/>
    <w:rsid w:val="00C914FC"/>
    <w:rsid w:val="00C91634"/>
    <w:rsid w:val="00C91926"/>
    <w:rsid w:val="00C91AFF"/>
    <w:rsid w:val="00C91DA3"/>
    <w:rsid w:val="00C9209E"/>
    <w:rsid w:val="00C925CA"/>
    <w:rsid w:val="00C926F6"/>
    <w:rsid w:val="00C9294A"/>
    <w:rsid w:val="00C92EF9"/>
    <w:rsid w:val="00C92F32"/>
    <w:rsid w:val="00C9302D"/>
    <w:rsid w:val="00C932C7"/>
    <w:rsid w:val="00C94162"/>
    <w:rsid w:val="00C944B5"/>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BFB"/>
    <w:rsid w:val="00CA706F"/>
    <w:rsid w:val="00CA7088"/>
    <w:rsid w:val="00CA779B"/>
    <w:rsid w:val="00CA7B21"/>
    <w:rsid w:val="00CB0181"/>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624B"/>
    <w:rsid w:val="00CB6621"/>
    <w:rsid w:val="00CB7011"/>
    <w:rsid w:val="00CB7124"/>
    <w:rsid w:val="00CB7385"/>
    <w:rsid w:val="00CB7FA2"/>
    <w:rsid w:val="00CC0718"/>
    <w:rsid w:val="00CC091C"/>
    <w:rsid w:val="00CC1349"/>
    <w:rsid w:val="00CC141E"/>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E21"/>
    <w:rsid w:val="00CD68F5"/>
    <w:rsid w:val="00CD70F0"/>
    <w:rsid w:val="00CD7839"/>
    <w:rsid w:val="00CD7966"/>
    <w:rsid w:val="00CD7EDC"/>
    <w:rsid w:val="00CE033D"/>
    <w:rsid w:val="00CE07E2"/>
    <w:rsid w:val="00CE09C9"/>
    <w:rsid w:val="00CE0FD0"/>
    <w:rsid w:val="00CE1333"/>
    <w:rsid w:val="00CE13E5"/>
    <w:rsid w:val="00CE140B"/>
    <w:rsid w:val="00CE1434"/>
    <w:rsid w:val="00CE1BA7"/>
    <w:rsid w:val="00CE1CCA"/>
    <w:rsid w:val="00CE1D45"/>
    <w:rsid w:val="00CE2136"/>
    <w:rsid w:val="00CE225F"/>
    <w:rsid w:val="00CE2875"/>
    <w:rsid w:val="00CE2981"/>
    <w:rsid w:val="00CE2D01"/>
    <w:rsid w:val="00CE2DAA"/>
    <w:rsid w:val="00CE3240"/>
    <w:rsid w:val="00CE3340"/>
    <w:rsid w:val="00CE3B19"/>
    <w:rsid w:val="00CE422D"/>
    <w:rsid w:val="00CE4880"/>
    <w:rsid w:val="00CE494E"/>
    <w:rsid w:val="00CE4CFA"/>
    <w:rsid w:val="00CE521F"/>
    <w:rsid w:val="00CE52BF"/>
    <w:rsid w:val="00CE56D5"/>
    <w:rsid w:val="00CE5705"/>
    <w:rsid w:val="00CE5F11"/>
    <w:rsid w:val="00CE61D7"/>
    <w:rsid w:val="00CE61FE"/>
    <w:rsid w:val="00CE6265"/>
    <w:rsid w:val="00CE6412"/>
    <w:rsid w:val="00CE6785"/>
    <w:rsid w:val="00CE6898"/>
    <w:rsid w:val="00CE6EA5"/>
    <w:rsid w:val="00CE7308"/>
    <w:rsid w:val="00CE7D87"/>
    <w:rsid w:val="00CF0008"/>
    <w:rsid w:val="00CF0348"/>
    <w:rsid w:val="00CF0BC9"/>
    <w:rsid w:val="00CF0D64"/>
    <w:rsid w:val="00CF0EBB"/>
    <w:rsid w:val="00CF1928"/>
    <w:rsid w:val="00CF1B23"/>
    <w:rsid w:val="00CF1D10"/>
    <w:rsid w:val="00CF1E4D"/>
    <w:rsid w:val="00CF20CD"/>
    <w:rsid w:val="00CF22FB"/>
    <w:rsid w:val="00CF23DF"/>
    <w:rsid w:val="00CF259F"/>
    <w:rsid w:val="00CF27A0"/>
    <w:rsid w:val="00CF2B00"/>
    <w:rsid w:val="00CF2D58"/>
    <w:rsid w:val="00CF2E4C"/>
    <w:rsid w:val="00CF2FEF"/>
    <w:rsid w:val="00CF379A"/>
    <w:rsid w:val="00CF40BC"/>
    <w:rsid w:val="00CF43A3"/>
    <w:rsid w:val="00CF47E6"/>
    <w:rsid w:val="00CF47EE"/>
    <w:rsid w:val="00CF4FDF"/>
    <w:rsid w:val="00CF589C"/>
    <w:rsid w:val="00CF63FB"/>
    <w:rsid w:val="00CF6674"/>
    <w:rsid w:val="00CF6888"/>
    <w:rsid w:val="00CF6CD4"/>
    <w:rsid w:val="00CF6D26"/>
    <w:rsid w:val="00CF737D"/>
    <w:rsid w:val="00CF74B9"/>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CC9"/>
    <w:rsid w:val="00D118FB"/>
    <w:rsid w:val="00D12F00"/>
    <w:rsid w:val="00D1327F"/>
    <w:rsid w:val="00D132CD"/>
    <w:rsid w:val="00D13812"/>
    <w:rsid w:val="00D13858"/>
    <w:rsid w:val="00D13AC1"/>
    <w:rsid w:val="00D148FF"/>
    <w:rsid w:val="00D14911"/>
    <w:rsid w:val="00D149BE"/>
    <w:rsid w:val="00D14FBF"/>
    <w:rsid w:val="00D15376"/>
    <w:rsid w:val="00D154BE"/>
    <w:rsid w:val="00D154C7"/>
    <w:rsid w:val="00D15FE0"/>
    <w:rsid w:val="00D1654C"/>
    <w:rsid w:val="00D16B26"/>
    <w:rsid w:val="00D16E9A"/>
    <w:rsid w:val="00D1786B"/>
    <w:rsid w:val="00D20082"/>
    <w:rsid w:val="00D20430"/>
    <w:rsid w:val="00D20502"/>
    <w:rsid w:val="00D2059B"/>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663"/>
    <w:rsid w:val="00D24FC1"/>
    <w:rsid w:val="00D2528A"/>
    <w:rsid w:val="00D25616"/>
    <w:rsid w:val="00D25917"/>
    <w:rsid w:val="00D25C34"/>
    <w:rsid w:val="00D2624B"/>
    <w:rsid w:val="00D2674D"/>
    <w:rsid w:val="00D269EC"/>
    <w:rsid w:val="00D26D2E"/>
    <w:rsid w:val="00D26EA3"/>
    <w:rsid w:val="00D26F4B"/>
    <w:rsid w:val="00D271B5"/>
    <w:rsid w:val="00D274F2"/>
    <w:rsid w:val="00D275BB"/>
    <w:rsid w:val="00D2786A"/>
    <w:rsid w:val="00D278BE"/>
    <w:rsid w:val="00D27BA1"/>
    <w:rsid w:val="00D27F2A"/>
    <w:rsid w:val="00D3035F"/>
    <w:rsid w:val="00D30760"/>
    <w:rsid w:val="00D308B1"/>
    <w:rsid w:val="00D30E93"/>
    <w:rsid w:val="00D311F6"/>
    <w:rsid w:val="00D31D1D"/>
    <w:rsid w:val="00D31F34"/>
    <w:rsid w:val="00D320A2"/>
    <w:rsid w:val="00D32706"/>
    <w:rsid w:val="00D32821"/>
    <w:rsid w:val="00D3319C"/>
    <w:rsid w:val="00D33599"/>
    <w:rsid w:val="00D335AF"/>
    <w:rsid w:val="00D33BF3"/>
    <w:rsid w:val="00D34692"/>
    <w:rsid w:val="00D34FF0"/>
    <w:rsid w:val="00D351FF"/>
    <w:rsid w:val="00D35CC0"/>
    <w:rsid w:val="00D35EA6"/>
    <w:rsid w:val="00D36853"/>
    <w:rsid w:val="00D36DE6"/>
    <w:rsid w:val="00D37794"/>
    <w:rsid w:val="00D37BFE"/>
    <w:rsid w:val="00D40208"/>
    <w:rsid w:val="00D4075E"/>
    <w:rsid w:val="00D40762"/>
    <w:rsid w:val="00D40AE1"/>
    <w:rsid w:val="00D40C51"/>
    <w:rsid w:val="00D40C6A"/>
    <w:rsid w:val="00D40F2E"/>
    <w:rsid w:val="00D41557"/>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610"/>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E9C"/>
    <w:rsid w:val="00D6775D"/>
    <w:rsid w:val="00D67DB1"/>
    <w:rsid w:val="00D67F16"/>
    <w:rsid w:val="00D7086A"/>
    <w:rsid w:val="00D708C5"/>
    <w:rsid w:val="00D70E4D"/>
    <w:rsid w:val="00D7157A"/>
    <w:rsid w:val="00D71ED5"/>
    <w:rsid w:val="00D72143"/>
    <w:rsid w:val="00D72322"/>
    <w:rsid w:val="00D725F2"/>
    <w:rsid w:val="00D72713"/>
    <w:rsid w:val="00D72B31"/>
    <w:rsid w:val="00D72B98"/>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AD2"/>
    <w:rsid w:val="00D80B11"/>
    <w:rsid w:val="00D812A3"/>
    <w:rsid w:val="00D81519"/>
    <w:rsid w:val="00D818C7"/>
    <w:rsid w:val="00D820BE"/>
    <w:rsid w:val="00D82532"/>
    <w:rsid w:val="00D8298A"/>
    <w:rsid w:val="00D832E0"/>
    <w:rsid w:val="00D83A26"/>
    <w:rsid w:val="00D83D2E"/>
    <w:rsid w:val="00D84F75"/>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B24"/>
    <w:rsid w:val="00D91CBF"/>
    <w:rsid w:val="00D91DA2"/>
    <w:rsid w:val="00D91F03"/>
    <w:rsid w:val="00D928E7"/>
    <w:rsid w:val="00D92C9E"/>
    <w:rsid w:val="00D92CAF"/>
    <w:rsid w:val="00D92CC6"/>
    <w:rsid w:val="00D92D19"/>
    <w:rsid w:val="00D93CB5"/>
    <w:rsid w:val="00D93D67"/>
    <w:rsid w:val="00D941FD"/>
    <w:rsid w:val="00D9428F"/>
    <w:rsid w:val="00D944E5"/>
    <w:rsid w:val="00D94544"/>
    <w:rsid w:val="00D94BC1"/>
    <w:rsid w:val="00D94C4D"/>
    <w:rsid w:val="00D9526E"/>
    <w:rsid w:val="00D95319"/>
    <w:rsid w:val="00D954EF"/>
    <w:rsid w:val="00D95529"/>
    <w:rsid w:val="00D9617A"/>
    <w:rsid w:val="00D9647D"/>
    <w:rsid w:val="00D969F2"/>
    <w:rsid w:val="00D969F9"/>
    <w:rsid w:val="00D96D48"/>
    <w:rsid w:val="00D972D2"/>
    <w:rsid w:val="00D97312"/>
    <w:rsid w:val="00D97320"/>
    <w:rsid w:val="00D9760E"/>
    <w:rsid w:val="00D97617"/>
    <w:rsid w:val="00DA00E3"/>
    <w:rsid w:val="00DA06E0"/>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E39"/>
    <w:rsid w:val="00DA5E91"/>
    <w:rsid w:val="00DA5EAB"/>
    <w:rsid w:val="00DA5F70"/>
    <w:rsid w:val="00DA60AA"/>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43FA"/>
    <w:rsid w:val="00DB440A"/>
    <w:rsid w:val="00DB4827"/>
    <w:rsid w:val="00DB4A07"/>
    <w:rsid w:val="00DB4A17"/>
    <w:rsid w:val="00DB4A33"/>
    <w:rsid w:val="00DB4A88"/>
    <w:rsid w:val="00DB4B49"/>
    <w:rsid w:val="00DB4C26"/>
    <w:rsid w:val="00DB4ECF"/>
    <w:rsid w:val="00DB557A"/>
    <w:rsid w:val="00DB58AC"/>
    <w:rsid w:val="00DB62BB"/>
    <w:rsid w:val="00DB63A8"/>
    <w:rsid w:val="00DB6F3D"/>
    <w:rsid w:val="00DB6FD0"/>
    <w:rsid w:val="00DB73DD"/>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DF5"/>
    <w:rsid w:val="00DC2F16"/>
    <w:rsid w:val="00DC311E"/>
    <w:rsid w:val="00DC3BAE"/>
    <w:rsid w:val="00DC407C"/>
    <w:rsid w:val="00DC4241"/>
    <w:rsid w:val="00DC4E47"/>
    <w:rsid w:val="00DC506A"/>
    <w:rsid w:val="00DC5216"/>
    <w:rsid w:val="00DC538A"/>
    <w:rsid w:val="00DC6691"/>
    <w:rsid w:val="00DC66D5"/>
    <w:rsid w:val="00DC6B37"/>
    <w:rsid w:val="00DC6C57"/>
    <w:rsid w:val="00DC6FE7"/>
    <w:rsid w:val="00DC7494"/>
    <w:rsid w:val="00DC7607"/>
    <w:rsid w:val="00DC76DF"/>
    <w:rsid w:val="00DC7823"/>
    <w:rsid w:val="00DD0859"/>
    <w:rsid w:val="00DD0ACE"/>
    <w:rsid w:val="00DD0C49"/>
    <w:rsid w:val="00DD17F0"/>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B8D"/>
    <w:rsid w:val="00DD681B"/>
    <w:rsid w:val="00DD6C8E"/>
    <w:rsid w:val="00DD7018"/>
    <w:rsid w:val="00DD713F"/>
    <w:rsid w:val="00DD7204"/>
    <w:rsid w:val="00DD7631"/>
    <w:rsid w:val="00DD766C"/>
    <w:rsid w:val="00DD76D8"/>
    <w:rsid w:val="00DD7D11"/>
    <w:rsid w:val="00DD7FC7"/>
    <w:rsid w:val="00DE0101"/>
    <w:rsid w:val="00DE0530"/>
    <w:rsid w:val="00DE05FF"/>
    <w:rsid w:val="00DE11C5"/>
    <w:rsid w:val="00DE21A3"/>
    <w:rsid w:val="00DE2383"/>
    <w:rsid w:val="00DE2A3D"/>
    <w:rsid w:val="00DE2D07"/>
    <w:rsid w:val="00DE30BF"/>
    <w:rsid w:val="00DE450C"/>
    <w:rsid w:val="00DE45B6"/>
    <w:rsid w:val="00DE475E"/>
    <w:rsid w:val="00DE5108"/>
    <w:rsid w:val="00DE5187"/>
    <w:rsid w:val="00DE57A4"/>
    <w:rsid w:val="00DE5A83"/>
    <w:rsid w:val="00DE61F0"/>
    <w:rsid w:val="00DE6A4A"/>
    <w:rsid w:val="00DE70A0"/>
    <w:rsid w:val="00DE7571"/>
    <w:rsid w:val="00DF0156"/>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C7E"/>
    <w:rsid w:val="00E021D5"/>
    <w:rsid w:val="00E022EC"/>
    <w:rsid w:val="00E02698"/>
    <w:rsid w:val="00E02C51"/>
    <w:rsid w:val="00E03014"/>
    <w:rsid w:val="00E033DC"/>
    <w:rsid w:val="00E03DD2"/>
    <w:rsid w:val="00E047EC"/>
    <w:rsid w:val="00E04935"/>
    <w:rsid w:val="00E0495B"/>
    <w:rsid w:val="00E04DF6"/>
    <w:rsid w:val="00E052B1"/>
    <w:rsid w:val="00E05A3A"/>
    <w:rsid w:val="00E0601A"/>
    <w:rsid w:val="00E06389"/>
    <w:rsid w:val="00E063B8"/>
    <w:rsid w:val="00E06599"/>
    <w:rsid w:val="00E06E2C"/>
    <w:rsid w:val="00E071A6"/>
    <w:rsid w:val="00E074FA"/>
    <w:rsid w:val="00E075F9"/>
    <w:rsid w:val="00E07643"/>
    <w:rsid w:val="00E07A1E"/>
    <w:rsid w:val="00E10443"/>
    <w:rsid w:val="00E105FB"/>
    <w:rsid w:val="00E10C2A"/>
    <w:rsid w:val="00E112AE"/>
    <w:rsid w:val="00E117CD"/>
    <w:rsid w:val="00E11A18"/>
    <w:rsid w:val="00E12037"/>
    <w:rsid w:val="00E1204D"/>
    <w:rsid w:val="00E1253F"/>
    <w:rsid w:val="00E125C2"/>
    <w:rsid w:val="00E12D13"/>
    <w:rsid w:val="00E12F0B"/>
    <w:rsid w:val="00E135C9"/>
    <w:rsid w:val="00E13BEC"/>
    <w:rsid w:val="00E13C60"/>
    <w:rsid w:val="00E13E8B"/>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CA3"/>
    <w:rsid w:val="00E21D29"/>
    <w:rsid w:val="00E21DA1"/>
    <w:rsid w:val="00E2263E"/>
    <w:rsid w:val="00E228B4"/>
    <w:rsid w:val="00E229FA"/>
    <w:rsid w:val="00E23017"/>
    <w:rsid w:val="00E230E5"/>
    <w:rsid w:val="00E2335F"/>
    <w:rsid w:val="00E2342F"/>
    <w:rsid w:val="00E23A3B"/>
    <w:rsid w:val="00E23B8B"/>
    <w:rsid w:val="00E248FA"/>
    <w:rsid w:val="00E24E81"/>
    <w:rsid w:val="00E24F02"/>
    <w:rsid w:val="00E2525C"/>
    <w:rsid w:val="00E25334"/>
    <w:rsid w:val="00E253AE"/>
    <w:rsid w:val="00E25A5D"/>
    <w:rsid w:val="00E25CBE"/>
    <w:rsid w:val="00E2647E"/>
    <w:rsid w:val="00E272AA"/>
    <w:rsid w:val="00E275A7"/>
    <w:rsid w:val="00E2761D"/>
    <w:rsid w:val="00E27CEA"/>
    <w:rsid w:val="00E300DF"/>
    <w:rsid w:val="00E3061D"/>
    <w:rsid w:val="00E30D0A"/>
    <w:rsid w:val="00E30DC5"/>
    <w:rsid w:val="00E30DCE"/>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26A"/>
    <w:rsid w:val="00E4441D"/>
    <w:rsid w:val="00E4475A"/>
    <w:rsid w:val="00E44E09"/>
    <w:rsid w:val="00E451B7"/>
    <w:rsid w:val="00E452CC"/>
    <w:rsid w:val="00E45901"/>
    <w:rsid w:val="00E45AD0"/>
    <w:rsid w:val="00E45EF0"/>
    <w:rsid w:val="00E46155"/>
    <w:rsid w:val="00E46AC1"/>
    <w:rsid w:val="00E47064"/>
    <w:rsid w:val="00E4735E"/>
    <w:rsid w:val="00E47455"/>
    <w:rsid w:val="00E47816"/>
    <w:rsid w:val="00E5075D"/>
    <w:rsid w:val="00E50963"/>
    <w:rsid w:val="00E50AD0"/>
    <w:rsid w:val="00E50C8B"/>
    <w:rsid w:val="00E51166"/>
    <w:rsid w:val="00E523F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61D9"/>
    <w:rsid w:val="00E57159"/>
    <w:rsid w:val="00E574C5"/>
    <w:rsid w:val="00E57951"/>
    <w:rsid w:val="00E57AB8"/>
    <w:rsid w:val="00E606DC"/>
    <w:rsid w:val="00E60EAF"/>
    <w:rsid w:val="00E61587"/>
    <w:rsid w:val="00E616E5"/>
    <w:rsid w:val="00E61BEF"/>
    <w:rsid w:val="00E61C19"/>
    <w:rsid w:val="00E61CB0"/>
    <w:rsid w:val="00E62296"/>
    <w:rsid w:val="00E62567"/>
    <w:rsid w:val="00E6267B"/>
    <w:rsid w:val="00E626C4"/>
    <w:rsid w:val="00E62ABA"/>
    <w:rsid w:val="00E62D38"/>
    <w:rsid w:val="00E63308"/>
    <w:rsid w:val="00E6340B"/>
    <w:rsid w:val="00E63755"/>
    <w:rsid w:val="00E63C46"/>
    <w:rsid w:val="00E64301"/>
    <w:rsid w:val="00E64A56"/>
    <w:rsid w:val="00E64ECB"/>
    <w:rsid w:val="00E65190"/>
    <w:rsid w:val="00E654F3"/>
    <w:rsid w:val="00E6561F"/>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1BB"/>
    <w:rsid w:val="00E70202"/>
    <w:rsid w:val="00E7075B"/>
    <w:rsid w:val="00E70C17"/>
    <w:rsid w:val="00E71B77"/>
    <w:rsid w:val="00E71E20"/>
    <w:rsid w:val="00E72528"/>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ACD"/>
    <w:rsid w:val="00E86B7D"/>
    <w:rsid w:val="00E86D8E"/>
    <w:rsid w:val="00E86FD7"/>
    <w:rsid w:val="00E900F9"/>
    <w:rsid w:val="00E903B3"/>
    <w:rsid w:val="00E90705"/>
    <w:rsid w:val="00E90EFF"/>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501E"/>
    <w:rsid w:val="00E95346"/>
    <w:rsid w:val="00E95DA8"/>
    <w:rsid w:val="00E96341"/>
    <w:rsid w:val="00E9647A"/>
    <w:rsid w:val="00E96679"/>
    <w:rsid w:val="00E97321"/>
    <w:rsid w:val="00E973E7"/>
    <w:rsid w:val="00E9749B"/>
    <w:rsid w:val="00E977F5"/>
    <w:rsid w:val="00EA047B"/>
    <w:rsid w:val="00EA04EE"/>
    <w:rsid w:val="00EA0959"/>
    <w:rsid w:val="00EA0CF0"/>
    <w:rsid w:val="00EA11BD"/>
    <w:rsid w:val="00EA1710"/>
    <w:rsid w:val="00EA1733"/>
    <w:rsid w:val="00EA1A62"/>
    <w:rsid w:val="00EA1D33"/>
    <w:rsid w:val="00EA2607"/>
    <w:rsid w:val="00EA266D"/>
    <w:rsid w:val="00EA299F"/>
    <w:rsid w:val="00EA29C1"/>
    <w:rsid w:val="00EA2D9E"/>
    <w:rsid w:val="00EA2E53"/>
    <w:rsid w:val="00EA3A94"/>
    <w:rsid w:val="00EA3E20"/>
    <w:rsid w:val="00EA3ED8"/>
    <w:rsid w:val="00EA5056"/>
    <w:rsid w:val="00EA5248"/>
    <w:rsid w:val="00EA525C"/>
    <w:rsid w:val="00EA56CC"/>
    <w:rsid w:val="00EA57F3"/>
    <w:rsid w:val="00EA5AA6"/>
    <w:rsid w:val="00EA5D6E"/>
    <w:rsid w:val="00EA60B3"/>
    <w:rsid w:val="00EA6AF1"/>
    <w:rsid w:val="00EA731A"/>
    <w:rsid w:val="00EA757B"/>
    <w:rsid w:val="00EA77D9"/>
    <w:rsid w:val="00EA77E2"/>
    <w:rsid w:val="00EA7981"/>
    <w:rsid w:val="00EA798D"/>
    <w:rsid w:val="00EA7A01"/>
    <w:rsid w:val="00EA7AF6"/>
    <w:rsid w:val="00EA7AFC"/>
    <w:rsid w:val="00EB012D"/>
    <w:rsid w:val="00EB054A"/>
    <w:rsid w:val="00EB089C"/>
    <w:rsid w:val="00EB08A4"/>
    <w:rsid w:val="00EB0918"/>
    <w:rsid w:val="00EB0D96"/>
    <w:rsid w:val="00EB0E9C"/>
    <w:rsid w:val="00EB1AB2"/>
    <w:rsid w:val="00EB1BA8"/>
    <w:rsid w:val="00EB1D4B"/>
    <w:rsid w:val="00EB208B"/>
    <w:rsid w:val="00EB2282"/>
    <w:rsid w:val="00EB2305"/>
    <w:rsid w:val="00EB231D"/>
    <w:rsid w:val="00EB2428"/>
    <w:rsid w:val="00EB27D5"/>
    <w:rsid w:val="00EB2C0C"/>
    <w:rsid w:val="00EB2C98"/>
    <w:rsid w:val="00EB2EB6"/>
    <w:rsid w:val="00EB3CB0"/>
    <w:rsid w:val="00EB3ED8"/>
    <w:rsid w:val="00EB3F6C"/>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07E"/>
    <w:rsid w:val="00EC62A0"/>
    <w:rsid w:val="00EC6EBE"/>
    <w:rsid w:val="00EC6F9A"/>
    <w:rsid w:val="00EC79A8"/>
    <w:rsid w:val="00EC7C10"/>
    <w:rsid w:val="00EC7D86"/>
    <w:rsid w:val="00EC7EFB"/>
    <w:rsid w:val="00ED0241"/>
    <w:rsid w:val="00ED0667"/>
    <w:rsid w:val="00ED0DBA"/>
    <w:rsid w:val="00ED131C"/>
    <w:rsid w:val="00ED1CCF"/>
    <w:rsid w:val="00ED1E3D"/>
    <w:rsid w:val="00ED1FE2"/>
    <w:rsid w:val="00ED214C"/>
    <w:rsid w:val="00ED3784"/>
    <w:rsid w:val="00ED40D9"/>
    <w:rsid w:val="00ED43AD"/>
    <w:rsid w:val="00ED4699"/>
    <w:rsid w:val="00ED4794"/>
    <w:rsid w:val="00ED4B34"/>
    <w:rsid w:val="00ED4E25"/>
    <w:rsid w:val="00ED5529"/>
    <w:rsid w:val="00ED5A14"/>
    <w:rsid w:val="00ED61A2"/>
    <w:rsid w:val="00ED6538"/>
    <w:rsid w:val="00ED73D5"/>
    <w:rsid w:val="00ED73EF"/>
    <w:rsid w:val="00ED7B70"/>
    <w:rsid w:val="00EE0011"/>
    <w:rsid w:val="00EE03BB"/>
    <w:rsid w:val="00EE04FA"/>
    <w:rsid w:val="00EE09B8"/>
    <w:rsid w:val="00EE0B84"/>
    <w:rsid w:val="00EE0DD3"/>
    <w:rsid w:val="00EE16CE"/>
    <w:rsid w:val="00EE175E"/>
    <w:rsid w:val="00EE19DD"/>
    <w:rsid w:val="00EE1CAE"/>
    <w:rsid w:val="00EE2150"/>
    <w:rsid w:val="00EE2437"/>
    <w:rsid w:val="00EE2586"/>
    <w:rsid w:val="00EE2D21"/>
    <w:rsid w:val="00EE37E7"/>
    <w:rsid w:val="00EE383A"/>
    <w:rsid w:val="00EE3DEA"/>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684"/>
    <w:rsid w:val="00EF1AB0"/>
    <w:rsid w:val="00EF1AEB"/>
    <w:rsid w:val="00EF1C3A"/>
    <w:rsid w:val="00EF1F39"/>
    <w:rsid w:val="00EF2726"/>
    <w:rsid w:val="00EF3073"/>
    <w:rsid w:val="00EF30A3"/>
    <w:rsid w:val="00EF3132"/>
    <w:rsid w:val="00EF3817"/>
    <w:rsid w:val="00EF39D0"/>
    <w:rsid w:val="00EF410F"/>
    <w:rsid w:val="00EF453B"/>
    <w:rsid w:val="00EF495E"/>
    <w:rsid w:val="00EF4A1C"/>
    <w:rsid w:val="00EF4C19"/>
    <w:rsid w:val="00EF4CBC"/>
    <w:rsid w:val="00EF4D2F"/>
    <w:rsid w:val="00EF5C00"/>
    <w:rsid w:val="00EF5D5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7F1"/>
    <w:rsid w:val="00F02A8D"/>
    <w:rsid w:val="00F03645"/>
    <w:rsid w:val="00F03A93"/>
    <w:rsid w:val="00F03D70"/>
    <w:rsid w:val="00F03E01"/>
    <w:rsid w:val="00F03FAF"/>
    <w:rsid w:val="00F041F0"/>
    <w:rsid w:val="00F04A90"/>
    <w:rsid w:val="00F04B77"/>
    <w:rsid w:val="00F04C1C"/>
    <w:rsid w:val="00F04D58"/>
    <w:rsid w:val="00F0504A"/>
    <w:rsid w:val="00F0504D"/>
    <w:rsid w:val="00F0514F"/>
    <w:rsid w:val="00F05555"/>
    <w:rsid w:val="00F05648"/>
    <w:rsid w:val="00F057AB"/>
    <w:rsid w:val="00F063B8"/>
    <w:rsid w:val="00F06498"/>
    <w:rsid w:val="00F0665F"/>
    <w:rsid w:val="00F06B66"/>
    <w:rsid w:val="00F07638"/>
    <w:rsid w:val="00F07E90"/>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7368"/>
    <w:rsid w:val="00F17747"/>
    <w:rsid w:val="00F1783E"/>
    <w:rsid w:val="00F17BAF"/>
    <w:rsid w:val="00F17BB2"/>
    <w:rsid w:val="00F17E34"/>
    <w:rsid w:val="00F2056C"/>
    <w:rsid w:val="00F214E0"/>
    <w:rsid w:val="00F2183E"/>
    <w:rsid w:val="00F2198F"/>
    <w:rsid w:val="00F21AA1"/>
    <w:rsid w:val="00F21FD7"/>
    <w:rsid w:val="00F2224E"/>
    <w:rsid w:val="00F2231B"/>
    <w:rsid w:val="00F2379F"/>
    <w:rsid w:val="00F2392E"/>
    <w:rsid w:val="00F23DF2"/>
    <w:rsid w:val="00F23F86"/>
    <w:rsid w:val="00F2403B"/>
    <w:rsid w:val="00F245C0"/>
    <w:rsid w:val="00F24FAB"/>
    <w:rsid w:val="00F251F2"/>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799"/>
    <w:rsid w:val="00F3291E"/>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37A83"/>
    <w:rsid w:val="00F37E25"/>
    <w:rsid w:val="00F407E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4A8"/>
    <w:rsid w:val="00F429AF"/>
    <w:rsid w:val="00F42C97"/>
    <w:rsid w:val="00F42C9E"/>
    <w:rsid w:val="00F42DA1"/>
    <w:rsid w:val="00F42FDB"/>
    <w:rsid w:val="00F43047"/>
    <w:rsid w:val="00F43450"/>
    <w:rsid w:val="00F43E28"/>
    <w:rsid w:val="00F43F07"/>
    <w:rsid w:val="00F4419D"/>
    <w:rsid w:val="00F44420"/>
    <w:rsid w:val="00F448E3"/>
    <w:rsid w:val="00F449B5"/>
    <w:rsid w:val="00F44C8C"/>
    <w:rsid w:val="00F44ED2"/>
    <w:rsid w:val="00F45126"/>
    <w:rsid w:val="00F455D9"/>
    <w:rsid w:val="00F45CFB"/>
    <w:rsid w:val="00F45DB1"/>
    <w:rsid w:val="00F46342"/>
    <w:rsid w:val="00F466F1"/>
    <w:rsid w:val="00F46E2E"/>
    <w:rsid w:val="00F46E32"/>
    <w:rsid w:val="00F473FC"/>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1DC0"/>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5DE9"/>
    <w:rsid w:val="00F65EC2"/>
    <w:rsid w:val="00F65F8F"/>
    <w:rsid w:val="00F661C4"/>
    <w:rsid w:val="00F66585"/>
    <w:rsid w:val="00F66890"/>
    <w:rsid w:val="00F66C20"/>
    <w:rsid w:val="00F67878"/>
    <w:rsid w:val="00F700FB"/>
    <w:rsid w:val="00F702FD"/>
    <w:rsid w:val="00F703AE"/>
    <w:rsid w:val="00F70B43"/>
    <w:rsid w:val="00F70B8E"/>
    <w:rsid w:val="00F70CFC"/>
    <w:rsid w:val="00F70E74"/>
    <w:rsid w:val="00F720B9"/>
    <w:rsid w:val="00F72F74"/>
    <w:rsid w:val="00F73607"/>
    <w:rsid w:val="00F738F5"/>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5DE3"/>
    <w:rsid w:val="00F86140"/>
    <w:rsid w:val="00F8687B"/>
    <w:rsid w:val="00F8693E"/>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667"/>
    <w:rsid w:val="00FA58A9"/>
    <w:rsid w:val="00FA5D29"/>
    <w:rsid w:val="00FA6381"/>
    <w:rsid w:val="00FA7630"/>
    <w:rsid w:val="00FA782F"/>
    <w:rsid w:val="00FA7A5D"/>
    <w:rsid w:val="00FA7B30"/>
    <w:rsid w:val="00FA7E6E"/>
    <w:rsid w:val="00FA7E8C"/>
    <w:rsid w:val="00FA7F9B"/>
    <w:rsid w:val="00FB0976"/>
    <w:rsid w:val="00FB1198"/>
    <w:rsid w:val="00FB16A9"/>
    <w:rsid w:val="00FB17FE"/>
    <w:rsid w:val="00FB224C"/>
    <w:rsid w:val="00FB254C"/>
    <w:rsid w:val="00FB2662"/>
    <w:rsid w:val="00FB26E9"/>
    <w:rsid w:val="00FB2F04"/>
    <w:rsid w:val="00FB32A0"/>
    <w:rsid w:val="00FB4900"/>
    <w:rsid w:val="00FB4BF0"/>
    <w:rsid w:val="00FB4DEB"/>
    <w:rsid w:val="00FB56F7"/>
    <w:rsid w:val="00FB5B74"/>
    <w:rsid w:val="00FB5D55"/>
    <w:rsid w:val="00FB5D5E"/>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4450"/>
    <w:rsid w:val="00FC47D1"/>
    <w:rsid w:val="00FC49D8"/>
    <w:rsid w:val="00FC4A8B"/>
    <w:rsid w:val="00FC4D55"/>
    <w:rsid w:val="00FC54ED"/>
    <w:rsid w:val="00FC5602"/>
    <w:rsid w:val="00FC5881"/>
    <w:rsid w:val="00FC5974"/>
    <w:rsid w:val="00FC5EED"/>
    <w:rsid w:val="00FC62BB"/>
    <w:rsid w:val="00FC679C"/>
    <w:rsid w:val="00FC6C36"/>
    <w:rsid w:val="00FC6D14"/>
    <w:rsid w:val="00FC7050"/>
    <w:rsid w:val="00FC73C8"/>
    <w:rsid w:val="00FC74C4"/>
    <w:rsid w:val="00FC7796"/>
    <w:rsid w:val="00FC7836"/>
    <w:rsid w:val="00FC788F"/>
    <w:rsid w:val="00FC7F40"/>
    <w:rsid w:val="00FC7FEF"/>
    <w:rsid w:val="00FD021E"/>
    <w:rsid w:val="00FD0994"/>
    <w:rsid w:val="00FD15E2"/>
    <w:rsid w:val="00FD191B"/>
    <w:rsid w:val="00FD1B0C"/>
    <w:rsid w:val="00FD1BE0"/>
    <w:rsid w:val="00FD1FAC"/>
    <w:rsid w:val="00FD26E8"/>
    <w:rsid w:val="00FD26FE"/>
    <w:rsid w:val="00FD35F6"/>
    <w:rsid w:val="00FD3880"/>
    <w:rsid w:val="00FD3A64"/>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F54"/>
    <w:rsid w:val="00FE45DC"/>
    <w:rsid w:val="00FE4B54"/>
    <w:rsid w:val="00FE5050"/>
    <w:rsid w:val="00FE573C"/>
    <w:rsid w:val="00FE5E7E"/>
    <w:rsid w:val="00FE605D"/>
    <w:rsid w:val="00FE611B"/>
    <w:rsid w:val="00FE69C9"/>
    <w:rsid w:val="00FE6D63"/>
    <w:rsid w:val="00FE6E41"/>
    <w:rsid w:val="00FE7C7B"/>
    <w:rsid w:val="00FF04BF"/>
    <w:rsid w:val="00FF0840"/>
    <w:rsid w:val="00FF0AD4"/>
    <w:rsid w:val="00FF1498"/>
    <w:rsid w:val="00FF1A8D"/>
    <w:rsid w:val="00FF2374"/>
    <w:rsid w:val="00FF2449"/>
    <w:rsid w:val="00FF2EE8"/>
    <w:rsid w:val="00FF30E6"/>
    <w:rsid w:val="00FF31F9"/>
    <w:rsid w:val="00FF3812"/>
    <w:rsid w:val="00FF3F3C"/>
    <w:rsid w:val="00FF3FE3"/>
    <w:rsid w:val="00FF574E"/>
    <w:rsid w:val="00FF5A93"/>
    <w:rsid w:val="00FF5AC1"/>
    <w:rsid w:val="00FF5CD1"/>
    <w:rsid w:val="00FF5CEE"/>
    <w:rsid w:val="00FF5FFE"/>
    <w:rsid w:val="00FF616A"/>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F28"/>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tabs>
        <w:tab w:val="clear" w:pos="-1247"/>
        <w:tab w:val="num" w:pos="-6068"/>
      </w:tabs>
      <w:spacing w:before="240" w:after="60"/>
      <w:ind w:left="-3517"/>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F28"/>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tabs>
        <w:tab w:val="clear" w:pos="-1247"/>
        <w:tab w:val="num" w:pos="-6068"/>
      </w:tabs>
      <w:spacing w:before="240" w:after="60"/>
      <w:ind w:left="-3517"/>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9E92D-01BB-42C5-9C35-76A3D3B10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3310</Words>
  <Characters>18867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CATT-chenli</cp:lastModifiedBy>
  <cp:revision>3</cp:revision>
  <cp:lastPrinted>2007-08-28T14:45:00Z</cp:lastPrinted>
  <dcterms:created xsi:type="dcterms:W3CDTF">2023-05-11T07:25:00Z</dcterms:created>
  <dcterms:modified xsi:type="dcterms:W3CDTF">2023-05-12T05:20:00Z</dcterms:modified>
</cp:coreProperties>
</file>